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9E21CD">
      <w:pPr>
        <w:spacing w:before="290" w:line="224" w:lineRule="auto"/>
        <w:outlineLvl w:val="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pacing w:val="6"/>
          <w:sz w:val="32"/>
          <w:szCs w:val="32"/>
        </w:rPr>
        <w:t>一、体育场馆（场地）开放时间安排</w:t>
      </w:r>
    </w:p>
    <w:p w14:paraId="4037271A">
      <w:pPr>
        <w:spacing w:line="153" w:lineRule="exact"/>
      </w:pPr>
    </w:p>
    <w:tbl>
      <w:tblPr>
        <w:tblStyle w:val="3"/>
        <w:tblW w:w="9548" w:type="dxa"/>
        <w:tblInd w:w="-64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5"/>
        <w:gridCol w:w="1741"/>
        <w:gridCol w:w="1356"/>
        <w:gridCol w:w="2214"/>
        <w:gridCol w:w="2214"/>
        <w:gridCol w:w="1368"/>
      </w:tblGrid>
      <w:tr w14:paraId="6A0ACD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655" w:type="dxa"/>
            <w:vMerge w:val="restart"/>
            <w:tcBorders>
              <w:bottom w:val="nil"/>
            </w:tcBorders>
            <w:noWrap w:val="0"/>
            <w:vAlign w:val="top"/>
          </w:tcPr>
          <w:p w14:paraId="5E5E6933">
            <w:pPr>
              <w:spacing w:line="329" w:lineRule="auto"/>
              <w:rPr>
                <w:rFonts w:ascii="Arial"/>
              </w:rPr>
            </w:pPr>
          </w:p>
          <w:p w14:paraId="5DA53F0B">
            <w:pPr>
              <w:spacing w:line="329" w:lineRule="auto"/>
              <w:rPr>
                <w:rFonts w:ascii="Arial"/>
              </w:rPr>
            </w:pPr>
          </w:p>
          <w:p w14:paraId="11C2DFE6">
            <w:pPr>
              <w:pStyle w:val="6"/>
              <w:spacing w:before="68" w:line="219" w:lineRule="auto"/>
              <w:ind w:left="119"/>
            </w:pPr>
            <w:r>
              <w:rPr>
                <w:b/>
                <w:bCs/>
                <w:spacing w:val="-4"/>
              </w:rPr>
              <w:t>序号</w:t>
            </w:r>
          </w:p>
        </w:tc>
        <w:tc>
          <w:tcPr>
            <w:tcW w:w="1741" w:type="dxa"/>
            <w:vMerge w:val="restart"/>
            <w:tcBorders>
              <w:bottom w:val="nil"/>
            </w:tcBorders>
            <w:noWrap w:val="0"/>
            <w:vAlign w:val="top"/>
          </w:tcPr>
          <w:p w14:paraId="240D8D06">
            <w:pPr>
              <w:spacing w:line="328" w:lineRule="auto"/>
              <w:rPr>
                <w:rFonts w:ascii="Arial"/>
              </w:rPr>
            </w:pPr>
          </w:p>
          <w:p w14:paraId="46F9270A">
            <w:pPr>
              <w:spacing w:line="329" w:lineRule="auto"/>
              <w:rPr>
                <w:rFonts w:ascii="Arial"/>
              </w:rPr>
            </w:pPr>
          </w:p>
          <w:p w14:paraId="332B6A4C">
            <w:pPr>
              <w:pStyle w:val="6"/>
              <w:spacing w:before="68" w:line="218" w:lineRule="auto"/>
              <w:ind w:left="129"/>
            </w:pPr>
            <w:r>
              <w:rPr>
                <w:b/>
                <w:bCs/>
                <w:spacing w:val="-2"/>
              </w:rPr>
              <w:t>场馆（场地）名称</w:t>
            </w:r>
          </w:p>
        </w:tc>
        <w:tc>
          <w:tcPr>
            <w:tcW w:w="1356" w:type="dxa"/>
            <w:vMerge w:val="restart"/>
            <w:tcBorders>
              <w:bottom w:val="nil"/>
            </w:tcBorders>
            <w:noWrap w:val="0"/>
            <w:vAlign w:val="center"/>
          </w:tcPr>
          <w:p w14:paraId="4A765FF1">
            <w:pPr>
              <w:pStyle w:val="6"/>
              <w:spacing w:before="68" w:line="221" w:lineRule="auto"/>
              <w:ind w:firstLine="406" w:firstLineChars="200"/>
              <w:jc w:val="both"/>
            </w:pPr>
            <w:r>
              <w:rPr>
                <w:b/>
                <w:bCs/>
                <w:spacing w:val="-4"/>
              </w:rPr>
              <w:t>运动项目</w:t>
            </w:r>
          </w:p>
        </w:tc>
        <w:tc>
          <w:tcPr>
            <w:tcW w:w="4428" w:type="dxa"/>
            <w:gridSpan w:val="2"/>
            <w:noWrap w:val="0"/>
            <w:vAlign w:val="top"/>
          </w:tcPr>
          <w:p w14:paraId="17A2D83A">
            <w:pPr>
              <w:pStyle w:val="6"/>
              <w:spacing w:before="144" w:line="219" w:lineRule="auto"/>
              <w:ind w:left="1795"/>
            </w:pPr>
            <w:r>
              <w:rPr>
                <w:b/>
                <w:bCs/>
                <w:spacing w:val="-5"/>
              </w:rPr>
              <w:t>开放时间</w:t>
            </w:r>
          </w:p>
        </w:tc>
        <w:tc>
          <w:tcPr>
            <w:tcW w:w="1368" w:type="dxa"/>
            <w:vMerge w:val="restart"/>
            <w:tcBorders>
              <w:bottom w:val="nil"/>
            </w:tcBorders>
            <w:noWrap w:val="0"/>
            <w:vAlign w:val="top"/>
          </w:tcPr>
          <w:p w14:paraId="760269FD">
            <w:pPr>
              <w:spacing w:line="329" w:lineRule="auto"/>
              <w:rPr>
                <w:rFonts w:ascii="Arial"/>
              </w:rPr>
            </w:pPr>
          </w:p>
          <w:p w14:paraId="39F4F16C">
            <w:pPr>
              <w:spacing w:line="329" w:lineRule="auto"/>
              <w:rPr>
                <w:rFonts w:ascii="Arial"/>
              </w:rPr>
            </w:pPr>
          </w:p>
          <w:p w14:paraId="4B487883">
            <w:pPr>
              <w:pStyle w:val="6"/>
              <w:spacing w:before="68" w:line="221" w:lineRule="auto"/>
              <w:ind w:left="329"/>
            </w:pPr>
            <w:r>
              <w:rPr>
                <w:b/>
                <w:bCs/>
                <w:spacing w:val="-5"/>
              </w:rPr>
              <w:t>备</w:t>
            </w:r>
            <w:r>
              <w:rPr>
                <w:rFonts w:hint="eastAsia"/>
                <w:b/>
                <w:bCs/>
                <w:spacing w:val="-5"/>
                <w:lang w:eastAsia="zh-CN"/>
              </w:rPr>
              <w:t xml:space="preserve">    </w:t>
            </w:r>
            <w:r>
              <w:rPr>
                <w:b/>
                <w:bCs/>
                <w:spacing w:val="-5"/>
              </w:rPr>
              <w:t>注</w:t>
            </w:r>
          </w:p>
        </w:tc>
      </w:tr>
      <w:tr w14:paraId="4C6A7D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2" w:hRule="atLeast"/>
        </w:trPr>
        <w:tc>
          <w:tcPr>
            <w:tcW w:w="655" w:type="dxa"/>
            <w:vMerge w:val="continue"/>
            <w:tcBorders>
              <w:top w:val="nil"/>
            </w:tcBorders>
            <w:noWrap w:val="0"/>
            <w:vAlign w:val="top"/>
          </w:tcPr>
          <w:p w14:paraId="4DE045F2">
            <w:pPr>
              <w:rPr>
                <w:rFonts w:ascii="Arial"/>
              </w:rPr>
            </w:pPr>
          </w:p>
        </w:tc>
        <w:tc>
          <w:tcPr>
            <w:tcW w:w="1741" w:type="dxa"/>
            <w:vMerge w:val="continue"/>
            <w:tcBorders>
              <w:top w:val="nil"/>
            </w:tcBorders>
            <w:noWrap w:val="0"/>
            <w:vAlign w:val="top"/>
          </w:tcPr>
          <w:p w14:paraId="7F214B49">
            <w:pPr>
              <w:rPr>
                <w:rFonts w:ascii="Arial"/>
              </w:rPr>
            </w:pPr>
          </w:p>
        </w:tc>
        <w:tc>
          <w:tcPr>
            <w:tcW w:w="1356" w:type="dxa"/>
            <w:vMerge w:val="continue"/>
            <w:tcBorders>
              <w:top w:val="nil"/>
            </w:tcBorders>
            <w:noWrap w:val="0"/>
            <w:vAlign w:val="top"/>
          </w:tcPr>
          <w:p w14:paraId="4D8567FE">
            <w:pPr>
              <w:rPr>
                <w:rFonts w:ascii="Arial"/>
              </w:rPr>
            </w:pPr>
          </w:p>
        </w:tc>
        <w:tc>
          <w:tcPr>
            <w:tcW w:w="2214" w:type="dxa"/>
            <w:noWrap w:val="0"/>
            <w:vAlign w:val="top"/>
          </w:tcPr>
          <w:p w14:paraId="56A64DA1">
            <w:pPr>
              <w:pStyle w:val="6"/>
              <w:spacing w:before="51" w:line="217" w:lineRule="auto"/>
              <w:ind w:left="492"/>
            </w:pPr>
            <w:r>
              <w:rPr>
                <w:spacing w:val="-3"/>
              </w:rPr>
              <w:t>学期中工作日</w:t>
            </w:r>
          </w:p>
          <w:p w14:paraId="253AC298">
            <w:pPr>
              <w:pStyle w:val="6"/>
              <w:spacing w:before="95" w:line="181" w:lineRule="auto"/>
              <w:ind w:left="648"/>
            </w:pPr>
            <w:r>
              <w:rPr>
                <w:spacing w:val="-2"/>
              </w:rPr>
              <w:t>6:00-7:30</w:t>
            </w:r>
          </w:p>
          <w:p w14:paraId="03161E86">
            <w:pPr>
              <w:pStyle w:val="6"/>
              <w:spacing w:before="106" w:line="181" w:lineRule="auto"/>
              <w:ind w:left="546"/>
              <w:rPr>
                <w:rFonts w:hint="default" w:eastAsia="仿宋"/>
                <w:highlight w:val="none"/>
                <w:lang w:val="en-US" w:eastAsia="zh-CN"/>
              </w:rPr>
            </w:pPr>
            <w:r>
              <w:rPr>
                <w:spacing w:val="-2"/>
                <w:highlight w:val="none"/>
              </w:rPr>
              <w:t>12:</w:t>
            </w:r>
            <w:r>
              <w:rPr>
                <w:rFonts w:hint="eastAsia"/>
                <w:spacing w:val="-2"/>
                <w:highlight w:val="none"/>
                <w:lang w:val="en-US" w:eastAsia="zh-CN"/>
              </w:rPr>
              <w:t>00</w:t>
            </w:r>
            <w:r>
              <w:rPr>
                <w:spacing w:val="-2"/>
                <w:highlight w:val="none"/>
              </w:rPr>
              <w:t>-13:</w:t>
            </w:r>
            <w:r>
              <w:rPr>
                <w:rFonts w:hint="eastAsia"/>
                <w:spacing w:val="-2"/>
                <w:highlight w:val="none"/>
                <w:lang w:val="en-US" w:eastAsia="zh-CN"/>
              </w:rPr>
              <w:t>30</w:t>
            </w:r>
          </w:p>
          <w:p w14:paraId="78AEB5F4">
            <w:pPr>
              <w:pStyle w:val="6"/>
              <w:spacing w:before="106" w:line="188" w:lineRule="auto"/>
              <w:ind w:left="493"/>
            </w:pPr>
            <w:r>
              <w:rPr>
                <w:spacing w:val="-2"/>
              </w:rPr>
              <w:t>18：30-21:00</w:t>
            </w:r>
          </w:p>
        </w:tc>
        <w:tc>
          <w:tcPr>
            <w:tcW w:w="2214" w:type="dxa"/>
            <w:noWrap w:val="0"/>
            <w:vAlign w:val="top"/>
          </w:tcPr>
          <w:p w14:paraId="4F47B04D">
            <w:pPr>
              <w:spacing w:line="293" w:lineRule="auto"/>
              <w:rPr>
                <w:rFonts w:ascii="Arial"/>
              </w:rPr>
            </w:pPr>
          </w:p>
          <w:p w14:paraId="6AB06844">
            <w:pPr>
              <w:pStyle w:val="6"/>
              <w:spacing w:before="68" w:line="263" w:lineRule="auto"/>
              <w:ind w:left="589" w:right="149" w:hanging="417"/>
            </w:pPr>
            <w:r>
              <w:rPr>
                <w:spacing w:val="-2"/>
              </w:rPr>
              <w:t>学期中周末及节假日</w:t>
            </w:r>
            <w:r>
              <w:t xml:space="preserve"> </w:t>
            </w:r>
            <w:r>
              <w:rPr>
                <w:spacing w:val="-2"/>
              </w:rPr>
              <w:t>6:00-21:00</w:t>
            </w:r>
          </w:p>
        </w:tc>
        <w:tc>
          <w:tcPr>
            <w:tcW w:w="1368" w:type="dxa"/>
            <w:vMerge w:val="continue"/>
            <w:tcBorders>
              <w:top w:val="nil"/>
            </w:tcBorders>
            <w:noWrap w:val="0"/>
            <w:vAlign w:val="top"/>
          </w:tcPr>
          <w:p w14:paraId="67AE871C">
            <w:pPr>
              <w:rPr>
                <w:rFonts w:ascii="Arial"/>
              </w:rPr>
            </w:pPr>
          </w:p>
        </w:tc>
      </w:tr>
      <w:tr w14:paraId="79825E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8" w:hRule="atLeast"/>
        </w:trPr>
        <w:tc>
          <w:tcPr>
            <w:tcW w:w="655" w:type="dxa"/>
            <w:noWrap w:val="0"/>
            <w:vAlign w:val="top"/>
          </w:tcPr>
          <w:p w14:paraId="46D645BA">
            <w:pPr>
              <w:spacing w:line="317" w:lineRule="auto"/>
              <w:jc w:val="center"/>
              <w:rPr>
                <w:rFonts w:ascii="Arial"/>
                <w:b/>
                <w:bCs/>
              </w:rPr>
            </w:pPr>
          </w:p>
          <w:p w14:paraId="2977038A">
            <w:pPr>
              <w:pStyle w:val="6"/>
              <w:spacing w:before="68" w:line="178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741" w:type="dxa"/>
            <w:noWrap w:val="0"/>
            <w:vAlign w:val="center"/>
          </w:tcPr>
          <w:p w14:paraId="30CE2212">
            <w:pPr>
              <w:pStyle w:val="6"/>
              <w:spacing w:before="68" w:line="221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pacing w:val="-4"/>
              </w:rPr>
              <w:t>网球综合馆一层</w:t>
            </w:r>
          </w:p>
        </w:tc>
        <w:tc>
          <w:tcPr>
            <w:tcW w:w="1356" w:type="dxa"/>
            <w:noWrap w:val="0"/>
            <w:vAlign w:val="top"/>
          </w:tcPr>
          <w:p w14:paraId="6B18E4D4">
            <w:pPr>
              <w:spacing w:line="448" w:lineRule="auto"/>
              <w:rPr>
                <w:rFonts w:ascii="Arial"/>
              </w:rPr>
            </w:pPr>
          </w:p>
          <w:p w14:paraId="64230B22">
            <w:pPr>
              <w:pStyle w:val="6"/>
              <w:spacing w:line="240" w:lineRule="auto"/>
              <w:ind w:left="0" w:right="0" w:firstLine="0"/>
              <w:jc w:val="center"/>
            </w:pPr>
            <w:r>
              <w:rPr>
                <w:spacing w:val="-9"/>
              </w:rPr>
              <w:t>健身健美、</w:t>
            </w:r>
            <w:r>
              <w:rPr>
                <w:spacing w:val="-4"/>
              </w:rPr>
              <w:t>乒乓球</w:t>
            </w:r>
          </w:p>
        </w:tc>
        <w:tc>
          <w:tcPr>
            <w:tcW w:w="4428" w:type="dxa"/>
            <w:gridSpan w:val="2"/>
            <w:noWrap w:val="0"/>
            <w:vAlign w:val="top"/>
          </w:tcPr>
          <w:p w14:paraId="0792DDF8">
            <w:pPr>
              <w:pStyle w:val="6"/>
              <w:spacing w:before="52" w:line="260" w:lineRule="auto"/>
              <w:ind w:left="112" w:right="300" w:firstLine="4"/>
              <w:rPr>
                <w:lang w:eastAsia="zh-CN"/>
              </w:rPr>
            </w:pPr>
            <w:r>
              <w:rPr>
                <w:spacing w:val="-1"/>
                <w:highlight w:val="none"/>
                <w:lang w:eastAsia="zh-CN"/>
              </w:rPr>
              <w:t>校内师生免费使用，</w:t>
            </w:r>
            <w:r>
              <w:rPr>
                <w:color w:val="auto"/>
                <w:spacing w:val="-1"/>
                <w:highlight w:val="none"/>
                <w:lang w:eastAsia="zh-CN"/>
              </w:rPr>
              <w:t>校外团体</w:t>
            </w:r>
            <w:r>
              <w:rPr>
                <w:spacing w:val="-1"/>
                <w:highlight w:val="none"/>
                <w:lang w:eastAsia="zh-CN"/>
              </w:rPr>
              <w:t>组织报备</w:t>
            </w:r>
            <w:r>
              <w:rPr>
                <w:spacing w:val="-11"/>
                <w:highlight w:val="none"/>
                <w:lang w:eastAsia="zh-CN"/>
              </w:rPr>
              <w:t>使用。</w:t>
            </w:r>
            <w:r>
              <w:rPr>
                <w:spacing w:val="-6"/>
                <w:highlight w:val="none"/>
                <w:lang w:eastAsia="zh-CN"/>
              </w:rPr>
              <w:t>工作日，6-7</w:t>
            </w:r>
            <w:r>
              <w:rPr>
                <w:spacing w:val="-19"/>
                <w:highlight w:val="none"/>
                <w:lang w:eastAsia="zh-CN"/>
              </w:rPr>
              <w:t xml:space="preserve"> </w:t>
            </w:r>
            <w:r>
              <w:rPr>
                <w:spacing w:val="-6"/>
                <w:highlight w:val="none"/>
                <w:lang w:eastAsia="zh-CN"/>
              </w:rPr>
              <w:t>节课时段、周三</w:t>
            </w:r>
            <w:r>
              <w:rPr>
                <w:spacing w:val="-27"/>
                <w:highlight w:val="none"/>
                <w:lang w:eastAsia="zh-CN"/>
              </w:rPr>
              <w:t xml:space="preserve"> </w:t>
            </w:r>
            <w:r>
              <w:rPr>
                <w:spacing w:val="-6"/>
                <w:highlight w:val="none"/>
                <w:lang w:eastAsia="zh-CN"/>
              </w:rPr>
              <w:t>3-4</w:t>
            </w:r>
            <w:r>
              <w:rPr>
                <w:spacing w:val="-38"/>
                <w:highlight w:val="none"/>
                <w:lang w:eastAsia="zh-CN"/>
              </w:rPr>
              <w:t xml:space="preserve"> </w:t>
            </w:r>
            <w:r>
              <w:rPr>
                <w:spacing w:val="-6"/>
                <w:highlight w:val="none"/>
                <w:lang w:eastAsia="zh-CN"/>
              </w:rPr>
              <w:t>节课时段，</w:t>
            </w:r>
            <w:r>
              <w:rPr>
                <w:highlight w:val="none"/>
                <w:lang w:eastAsia="zh-CN"/>
              </w:rPr>
              <w:t xml:space="preserve"> </w:t>
            </w:r>
            <w:r>
              <w:rPr>
                <w:spacing w:val="-1"/>
                <w:highlight w:val="none"/>
                <w:lang w:eastAsia="zh-CN"/>
              </w:rPr>
              <w:t>仅对教职工及学生社团、协会、教学实验等集体组织(需备案)提供场地服务</w:t>
            </w:r>
            <w:r>
              <w:rPr>
                <w:rFonts w:hint="eastAsia"/>
                <w:spacing w:val="-1"/>
                <w:highlight w:val="none"/>
                <w:lang w:eastAsia="zh-CN"/>
              </w:rPr>
              <w:t>。</w:t>
            </w:r>
          </w:p>
        </w:tc>
        <w:tc>
          <w:tcPr>
            <w:tcW w:w="1368" w:type="dxa"/>
            <w:noWrap w:val="0"/>
            <w:vAlign w:val="top"/>
          </w:tcPr>
          <w:p w14:paraId="53A4196C">
            <w:pPr>
              <w:rPr>
                <w:rFonts w:ascii="仿宋" w:hAnsi="仿宋" w:eastAsia="仿宋" w:cs="仿宋"/>
                <w:snapToGrid w:val="0"/>
                <w:color w:val="000000"/>
                <w:spacing w:val="-1"/>
                <w:kern w:val="0"/>
                <w:szCs w:val="21"/>
              </w:rPr>
            </w:pPr>
          </w:p>
        </w:tc>
      </w:tr>
      <w:tr w14:paraId="42F9DF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4" w:hRule="atLeast"/>
        </w:trPr>
        <w:tc>
          <w:tcPr>
            <w:tcW w:w="655" w:type="dxa"/>
            <w:noWrap w:val="0"/>
            <w:vAlign w:val="center"/>
          </w:tcPr>
          <w:p w14:paraId="7F5A8D86">
            <w:pPr>
              <w:spacing w:line="327" w:lineRule="auto"/>
              <w:jc w:val="center"/>
              <w:rPr>
                <w:rFonts w:ascii="Arial"/>
                <w:b/>
                <w:bCs/>
              </w:rPr>
            </w:pPr>
          </w:p>
          <w:p w14:paraId="1031B5CC">
            <w:pPr>
              <w:pStyle w:val="6"/>
              <w:spacing w:before="68" w:line="178" w:lineRule="auto"/>
              <w:ind w:left="28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741" w:type="dxa"/>
            <w:noWrap w:val="0"/>
            <w:vAlign w:val="center"/>
          </w:tcPr>
          <w:p w14:paraId="7F810CFD">
            <w:pPr>
              <w:spacing w:line="296" w:lineRule="auto"/>
              <w:jc w:val="center"/>
              <w:rPr>
                <w:rFonts w:ascii="Arial"/>
                <w:b/>
                <w:bCs/>
              </w:rPr>
            </w:pPr>
          </w:p>
          <w:p w14:paraId="3BF57419">
            <w:pPr>
              <w:pStyle w:val="6"/>
              <w:spacing w:before="68" w:line="219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pacing w:val="-7"/>
              </w:rPr>
              <w:t>田径馆</w:t>
            </w:r>
          </w:p>
        </w:tc>
        <w:tc>
          <w:tcPr>
            <w:tcW w:w="1356" w:type="dxa"/>
            <w:noWrap w:val="0"/>
            <w:vAlign w:val="center"/>
          </w:tcPr>
          <w:p w14:paraId="2E278E54">
            <w:pPr>
              <w:spacing w:line="296" w:lineRule="auto"/>
              <w:rPr>
                <w:rFonts w:ascii="Arial"/>
              </w:rPr>
            </w:pPr>
          </w:p>
          <w:p w14:paraId="18A1EBF1">
            <w:pPr>
              <w:pStyle w:val="6"/>
              <w:spacing w:before="68" w:line="219" w:lineRule="auto"/>
              <w:ind w:left="458"/>
            </w:pPr>
            <w:r>
              <w:rPr>
                <w:spacing w:val="-9"/>
              </w:rPr>
              <w:t>田径</w:t>
            </w:r>
          </w:p>
        </w:tc>
        <w:tc>
          <w:tcPr>
            <w:tcW w:w="2214" w:type="dxa"/>
            <w:noWrap w:val="0"/>
            <w:vAlign w:val="center"/>
          </w:tcPr>
          <w:p w14:paraId="56E8FE30">
            <w:pPr>
              <w:pStyle w:val="6"/>
              <w:spacing w:before="63" w:line="219" w:lineRule="auto"/>
              <w:rPr>
                <w:highlight w:val="yellow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校内师生免费使用，校外人员有偿使用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团体活动需报备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  <w:lang w:eastAsia="zh-CN"/>
              </w:rPr>
              <w:t>。</w:t>
            </w:r>
          </w:p>
        </w:tc>
        <w:tc>
          <w:tcPr>
            <w:tcW w:w="2214" w:type="dxa"/>
            <w:noWrap w:val="0"/>
            <w:vAlign w:val="center"/>
          </w:tcPr>
          <w:p w14:paraId="5C13A18F">
            <w:pPr>
              <w:pStyle w:val="6"/>
              <w:jc w:val="left"/>
              <w:rPr>
                <w:rFonts w:hint="eastAsia"/>
                <w:snapToGrid w:val="0"/>
                <w:color w:val="000000"/>
                <w:spacing w:val="-1"/>
                <w:kern w:val="0"/>
                <w:highlight w:val="none"/>
                <w:lang w:eastAsia="zh-CN"/>
              </w:rPr>
            </w:pPr>
            <w:r>
              <w:rPr>
                <w:spacing w:val="-7"/>
                <w:highlight w:val="none"/>
                <w:lang w:eastAsia="zh-CN"/>
              </w:rPr>
              <w:t>校内师生免费使用，</w:t>
            </w:r>
            <w:r>
              <w:rPr>
                <w:spacing w:val="-1"/>
                <w:highlight w:val="none"/>
                <w:lang w:eastAsia="zh-CN"/>
              </w:rPr>
              <w:t>校外人员有偿使用</w:t>
            </w:r>
            <w:r>
              <w:rPr>
                <w:rFonts w:hint="eastAsia"/>
                <w:spacing w:val="-1"/>
                <w:highlight w:val="none"/>
                <w:lang w:eastAsia="zh-CN"/>
              </w:rPr>
              <w:t>。</w:t>
            </w:r>
          </w:p>
          <w:p w14:paraId="7E90C407">
            <w:pPr>
              <w:pStyle w:val="6"/>
              <w:jc w:val="left"/>
              <w:rPr>
                <w:rFonts w:hint="eastAsia"/>
                <w:snapToGrid w:val="0"/>
                <w:color w:val="000000"/>
                <w:spacing w:val="-1"/>
                <w:kern w:val="0"/>
                <w:highlight w:val="none"/>
                <w:lang w:eastAsia="zh-CN"/>
              </w:rPr>
            </w:pPr>
            <w:r>
              <w:rPr>
                <w:rFonts w:hint="eastAsia"/>
                <w:snapToGrid w:val="0"/>
                <w:color w:val="000000"/>
                <w:spacing w:val="-1"/>
                <w:kern w:val="0"/>
                <w:highlight w:val="none"/>
                <w:lang w:eastAsia="zh-CN"/>
              </w:rPr>
              <w:t>周末及节假日田径馆开放时间：</w:t>
            </w:r>
          </w:p>
          <w:p w14:paraId="1C1BDEB1">
            <w:pPr>
              <w:pStyle w:val="6"/>
              <w:jc w:val="left"/>
              <w:rPr>
                <w:rFonts w:hint="eastAsia"/>
                <w:snapToGrid w:val="0"/>
                <w:color w:val="000000"/>
                <w:spacing w:val="-1"/>
                <w:kern w:val="0"/>
                <w:highlight w:val="none"/>
                <w:lang w:eastAsia="zh-CN"/>
              </w:rPr>
            </w:pPr>
            <w:r>
              <w:rPr>
                <w:rFonts w:hint="eastAsia"/>
                <w:snapToGrid w:val="0"/>
                <w:color w:val="000000"/>
                <w:spacing w:val="-1"/>
                <w:kern w:val="0"/>
                <w:highlight w:val="none"/>
                <w:lang w:eastAsia="zh-CN"/>
              </w:rPr>
              <w:t>8:30-11:30；14:00-17:00；18:00-21:00</w:t>
            </w:r>
          </w:p>
        </w:tc>
        <w:tc>
          <w:tcPr>
            <w:tcW w:w="1368" w:type="dxa"/>
            <w:noWrap w:val="0"/>
            <w:vAlign w:val="center"/>
          </w:tcPr>
          <w:p w14:paraId="68475FC8">
            <w:pPr>
              <w:jc w:val="left"/>
              <w:rPr>
                <w:rFonts w:hint="default" w:ascii="仿宋" w:hAnsi="仿宋" w:eastAsia="仿宋" w:cs="仿宋"/>
                <w:snapToGrid w:val="0"/>
                <w:color w:val="000000"/>
                <w:spacing w:val="-1"/>
                <w:kern w:val="0"/>
                <w:szCs w:val="21"/>
                <w:lang w:val="en-US" w:eastAsia="zh-CN"/>
              </w:rPr>
            </w:pPr>
          </w:p>
        </w:tc>
      </w:tr>
      <w:tr w14:paraId="4D1313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55" w:type="dxa"/>
            <w:noWrap w:val="0"/>
            <w:vAlign w:val="center"/>
          </w:tcPr>
          <w:p w14:paraId="46DA747C">
            <w:pPr>
              <w:pStyle w:val="6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741" w:type="dxa"/>
            <w:noWrap w:val="0"/>
            <w:vAlign w:val="center"/>
          </w:tcPr>
          <w:p w14:paraId="2AAC547B">
            <w:pPr>
              <w:pStyle w:val="6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体育馆</w:t>
            </w:r>
          </w:p>
        </w:tc>
        <w:tc>
          <w:tcPr>
            <w:tcW w:w="1356" w:type="dxa"/>
            <w:noWrap w:val="0"/>
            <w:vAlign w:val="center"/>
          </w:tcPr>
          <w:p w14:paraId="03E3A85B">
            <w:pPr>
              <w:pStyle w:val="6"/>
              <w:spacing w:before="208" w:line="221" w:lineRule="auto"/>
              <w:ind w:left="339"/>
              <w:jc w:val="both"/>
            </w:pPr>
            <w:r>
              <w:rPr>
                <w:spacing w:val="-4"/>
              </w:rPr>
              <w:t>羽毛球</w:t>
            </w:r>
          </w:p>
        </w:tc>
        <w:tc>
          <w:tcPr>
            <w:tcW w:w="2214" w:type="dxa"/>
            <w:noWrap w:val="0"/>
            <w:vAlign w:val="center"/>
          </w:tcPr>
          <w:p w14:paraId="4D321F57">
            <w:pPr>
              <w:pStyle w:val="6"/>
              <w:spacing w:before="208" w:line="218" w:lineRule="auto"/>
              <w:ind w:left="273"/>
              <w:jc w:val="both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校内师生免费使用</w:t>
            </w:r>
          </w:p>
        </w:tc>
        <w:tc>
          <w:tcPr>
            <w:tcW w:w="2214" w:type="dxa"/>
            <w:noWrap w:val="0"/>
            <w:vAlign w:val="center"/>
          </w:tcPr>
          <w:p w14:paraId="17F5FAA4">
            <w:pPr>
              <w:pStyle w:val="6"/>
              <w:spacing w:line="240" w:lineRule="auto"/>
              <w:ind w:left="0" w:right="0" w:firstLine="0"/>
              <w:jc w:val="left"/>
              <w:rPr>
                <w:rFonts w:hint="eastAsia" w:eastAsia="仿宋"/>
                <w:highlight w:val="none"/>
                <w:lang w:eastAsia="zh-CN"/>
              </w:rPr>
            </w:pPr>
            <w:r>
              <w:rPr>
                <w:spacing w:val="-6"/>
                <w:highlight w:val="none"/>
                <w:lang w:eastAsia="zh-CN"/>
              </w:rPr>
              <w:t>校内师生、校外人员</w:t>
            </w:r>
            <w:r>
              <w:rPr>
                <w:spacing w:val="-3"/>
                <w:highlight w:val="none"/>
                <w:lang w:eastAsia="zh-CN"/>
              </w:rPr>
              <w:t>有偿使用</w:t>
            </w:r>
            <w:r>
              <w:rPr>
                <w:rFonts w:hint="eastAsia"/>
                <w:spacing w:val="-3"/>
                <w:highlight w:val="none"/>
                <w:lang w:eastAsia="zh-CN"/>
              </w:rPr>
              <w:t>；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shd w:val="clear" w:color="auto" w:fill="auto"/>
              </w:rPr>
              <w:t>依据开放政策，团体活动需报备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shd w:val="clear" w:color="auto" w:fill="auto"/>
                <w:lang w:eastAsia="zh-CN"/>
              </w:rPr>
              <w:t>。</w:t>
            </w:r>
          </w:p>
        </w:tc>
        <w:tc>
          <w:tcPr>
            <w:tcW w:w="1368" w:type="dxa"/>
            <w:noWrap w:val="0"/>
            <w:vAlign w:val="center"/>
          </w:tcPr>
          <w:p w14:paraId="4856B4E1">
            <w:pPr>
              <w:jc w:val="center"/>
              <w:rPr>
                <w:rFonts w:ascii="Arial"/>
              </w:rPr>
            </w:pPr>
          </w:p>
          <w:p w14:paraId="596800DF">
            <w:pPr>
              <w:bidi w:val="0"/>
              <w:jc w:val="center"/>
              <w:rPr>
                <w:rFonts w:ascii="Calibri" w:hAnsi="Calibr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shd w:val="clear" w:color="auto" w:fill="auto"/>
              </w:rPr>
              <w:t>具体安排见校内网</w:t>
            </w:r>
          </w:p>
        </w:tc>
      </w:tr>
      <w:tr w14:paraId="74170C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55" w:type="dxa"/>
            <w:noWrap w:val="0"/>
            <w:vAlign w:val="center"/>
          </w:tcPr>
          <w:p w14:paraId="38A8AE0D">
            <w:pPr>
              <w:pStyle w:val="6"/>
              <w:spacing w:line="240" w:lineRule="auto"/>
              <w:ind w:left="0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/>
                <w:bCs/>
                <w:spacing w:val="-6"/>
                <w:lang w:val="en-US" w:eastAsia="zh-CN"/>
              </w:rPr>
              <w:t>4</w:t>
            </w:r>
          </w:p>
        </w:tc>
        <w:tc>
          <w:tcPr>
            <w:tcW w:w="1741" w:type="dxa"/>
            <w:noWrap w:val="0"/>
            <w:vAlign w:val="center"/>
          </w:tcPr>
          <w:p w14:paraId="5E8BBA91">
            <w:pPr>
              <w:pStyle w:val="6"/>
              <w:spacing w:line="240" w:lineRule="auto"/>
              <w:ind w:left="0" w:leftChars="0"/>
              <w:jc w:val="center"/>
              <w:rPr>
                <w:rFonts w:ascii="仿宋" w:hAnsi="仿宋" w:eastAsia="仿宋" w:cs="仿宋"/>
                <w:b/>
                <w:bCs/>
                <w:kern w:val="2"/>
                <w:sz w:val="21"/>
                <w:szCs w:val="21"/>
                <w:highlight w:val="none"/>
                <w:lang w:val="en-US" w:eastAsia="en-US" w:bidi="ar-SA"/>
              </w:rPr>
            </w:pPr>
            <w:r>
              <w:rPr>
                <w:b/>
                <w:bCs/>
                <w:spacing w:val="-3"/>
                <w:highlight w:val="none"/>
              </w:rPr>
              <w:t>游泳馆</w:t>
            </w:r>
          </w:p>
        </w:tc>
        <w:tc>
          <w:tcPr>
            <w:tcW w:w="1356" w:type="dxa"/>
            <w:noWrap w:val="0"/>
            <w:vAlign w:val="center"/>
          </w:tcPr>
          <w:p w14:paraId="1DC67F07">
            <w:pPr>
              <w:pStyle w:val="6"/>
              <w:spacing w:before="55" w:line="220" w:lineRule="auto"/>
              <w:ind w:left="439" w:leftChars="0"/>
              <w:rPr>
                <w:rFonts w:ascii="仿宋" w:hAnsi="仿宋" w:eastAsia="仿宋" w:cs="仿宋"/>
                <w:kern w:val="2"/>
                <w:sz w:val="21"/>
                <w:szCs w:val="21"/>
                <w:highlight w:val="none"/>
                <w:lang w:val="en-US" w:eastAsia="en-US" w:bidi="ar-SA"/>
              </w:rPr>
            </w:pPr>
            <w:r>
              <w:rPr>
                <w:spacing w:val="-4"/>
                <w:highlight w:val="none"/>
              </w:rPr>
              <w:t>游泳</w:t>
            </w:r>
          </w:p>
        </w:tc>
        <w:tc>
          <w:tcPr>
            <w:tcW w:w="4428" w:type="dxa"/>
            <w:gridSpan w:val="2"/>
            <w:noWrap w:val="0"/>
            <w:vAlign w:val="center"/>
          </w:tcPr>
          <w:p w14:paraId="633D0CCF">
            <w:pPr>
              <w:pStyle w:val="6"/>
              <w:spacing w:before="55" w:line="218" w:lineRule="auto"/>
              <w:ind w:left="277" w:leftChars="0"/>
              <w:jc w:val="center"/>
              <w:rPr>
                <w:spacing w:val="-2"/>
                <w:highlight w:val="none"/>
                <w:lang w:val="en-US" w:eastAsia="zh-CN"/>
              </w:rPr>
            </w:pPr>
            <w:r>
              <w:rPr>
                <w:rFonts w:hint="eastAsia"/>
                <w:spacing w:val="-2"/>
                <w:highlight w:val="none"/>
                <w:lang w:val="en-US" w:eastAsia="zh-CN"/>
              </w:rPr>
              <w:t>开学后</w:t>
            </w:r>
            <w:r>
              <w:rPr>
                <w:spacing w:val="-2"/>
                <w:highlight w:val="none"/>
              </w:rPr>
              <w:t>另行通知开放</w:t>
            </w:r>
            <w:r>
              <w:rPr>
                <w:rFonts w:hint="eastAsia"/>
                <w:spacing w:val="-2"/>
                <w:highlight w:val="none"/>
                <w:lang w:val="en-US" w:eastAsia="zh-CN"/>
              </w:rPr>
              <w:t>方案</w:t>
            </w:r>
          </w:p>
        </w:tc>
        <w:tc>
          <w:tcPr>
            <w:tcW w:w="1368" w:type="dxa"/>
            <w:noWrap w:val="0"/>
            <w:vAlign w:val="top"/>
          </w:tcPr>
          <w:p w14:paraId="3BD14199">
            <w:pPr>
              <w:pStyle w:val="6"/>
              <w:spacing w:before="55" w:line="218" w:lineRule="auto"/>
              <w:jc w:val="center"/>
              <w:rPr>
                <w:rFonts w:hint="eastAsia"/>
                <w:spacing w:val="-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shd w:val="clear" w:color="auto" w:fill="auto"/>
                <w:lang w:val="en-US" w:eastAsia="zh-CN" w:bidi="ar-SA"/>
              </w:rPr>
              <w:t>具体安排届时见校内网</w:t>
            </w:r>
          </w:p>
        </w:tc>
      </w:tr>
      <w:tr w14:paraId="674DE5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" w:hRule="atLeast"/>
        </w:trPr>
        <w:tc>
          <w:tcPr>
            <w:tcW w:w="655" w:type="dxa"/>
            <w:noWrap w:val="0"/>
            <w:vAlign w:val="center"/>
          </w:tcPr>
          <w:p w14:paraId="1AFD1A1D">
            <w:pPr>
              <w:pStyle w:val="6"/>
              <w:spacing w:line="240" w:lineRule="auto"/>
              <w:ind w:left="0"/>
              <w:jc w:val="center"/>
              <w:rPr>
                <w:rFonts w:hint="eastAsia" w:eastAsia="仿宋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5</w:t>
            </w:r>
          </w:p>
        </w:tc>
        <w:tc>
          <w:tcPr>
            <w:tcW w:w="1741" w:type="dxa"/>
            <w:noWrap w:val="0"/>
            <w:vAlign w:val="center"/>
          </w:tcPr>
          <w:p w14:paraId="78765A6D">
            <w:pPr>
              <w:pStyle w:val="6"/>
              <w:spacing w:line="240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体育馆附馆</w:t>
            </w:r>
          </w:p>
        </w:tc>
        <w:tc>
          <w:tcPr>
            <w:tcW w:w="1356" w:type="dxa"/>
            <w:noWrap w:val="0"/>
            <w:vAlign w:val="center"/>
          </w:tcPr>
          <w:p w14:paraId="4AF0B8A5">
            <w:pPr>
              <w:pStyle w:val="6"/>
              <w:spacing w:before="55" w:line="219" w:lineRule="auto"/>
              <w:ind w:left="434"/>
            </w:pPr>
            <w:r>
              <w:rPr>
                <w:spacing w:val="-3"/>
              </w:rPr>
              <w:t>排球</w:t>
            </w:r>
          </w:p>
        </w:tc>
        <w:tc>
          <w:tcPr>
            <w:tcW w:w="2214" w:type="dxa"/>
            <w:noWrap w:val="0"/>
            <w:vAlign w:val="center"/>
          </w:tcPr>
          <w:p w14:paraId="018DE05F">
            <w:pPr>
              <w:pStyle w:val="6"/>
              <w:spacing w:before="55" w:line="219" w:lineRule="auto"/>
              <w:ind w:left="697"/>
            </w:pPr>
            <w:r>
              <w:rPr>
                <w:spacing w:val="-3"/>
              </w:rPr>
              <w:t>报备使用</w:t>
            </w:r>
          </w:p>
        </w:tc>
        <w:tc>
          <w:tcPr>
            <w:tcW w:w="2214" w:type="dxa"/>
            <w:noWrap w:val="0"/>
            <w:vAlign w:val="center"/>
          </w:tcPr>
          <w:p w14:paraId="36EA03F7">
            <w:pPr>
              <w:pStyle w:val="6"/>
              <w:spacing w:before="55" w:line="219" w:lineRule="auto"/>
              <w:ind w:left="692"/>
            </w:pPr>
            <w:r>
              <w:rPr>
                <w:spacing w:val="-3"/>
              </w:rPr>
              <w:t>报备使用</w:t>
            </w:r>
          </w:p>
        </w:tc>
        <w:tc>
          <w:tcPr>
            <w:tcW w:w="1368" w:type="dxa"/>
            <w:noWrap w:val="0"/>
            <w:vAlign w:val="top"/>
          </w:tcPr>
          <w:p w14:paraId="629FAA0B">
            <w:pPr>
              <w:rPr>
                <w:rFonts w:ascii="Arial"/>
              </w:rPr>
            </w:pPr>
          </w:p>
        </w:tc>
      </w:tr>
      <w:tr w14:paraId="5AC4FC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631" w:hRule="atLeast"/>
        </w:trPr>
        <w:tc>
          <w:tcPr>
            <w:tcW w:w="655" w:type="dxa"/>
            <w:noWrap w:val="0"/>
            <w:vAlign w:val="center"/>
          </w:tcPr>
          <w:p w14:paraId="3B649A59">
            <w:pPr>
              <w:pStyle w:val="6"/>
              <w:spacing w:line="240" w:lineRule="auto"/>
              <w:ind w:left="0"/>
              <w:jc w:val="center"/>
              <w:rPr>
                <w:rFonts w:hint="default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6</w:t>
            </w:r>
          </w:p>
        </w:tc>
        <w:tc>
          <w:tcPr>
            <w:tcW w:w="1741" w:type="dxa"/>
            <w:noWrap w:val="0"/>
            <w:vAlign w:val="center"/>
          </w:tcPr>
          <w:p w14:paraId="2FE980E9">
            <w:pPr>
              <w:pStyle w:val="6"/>
              <w:spacing w:line="240" w:lineRule="auto"/>
              <w:ind w:left="0" w:leftChars="0" w:right="0"/>
              <w:jc w:val="center"/>
              <w:rPr>
                <w:rFonts w:hint="eastAsia"/>
                <w:b/>
                <w:bCs/>
                <w:spacing w:val="-3"/>
                <w:lang w:eastAsia="zh-CN"/>
              </w:rPr>
            </w:pPr>
            <w:r>
              <w:rPr>
                <w:rFonts w:hint="eastAsia"/>
                <w:b/>
                <w:bCs/>
                <w:spacing w:val="-3"/>
                <w:lang w:eastAsia="zh-CN"/>
              </w:rPr>
              <w:t>体育馆</w:t>
            </w:r>
          </w:p>
          <w:p w14:paraId="208A2BB5">
            <w:pPr>
              <w:pStyle w:val="6"/>
              <w:spacing w:line="240" w:lineRule="auto"/>
              <w:ind w:left="0" w:leftChars="0" w:right="0"/>
              <w:jc w:val="center"/>
              <w:rPr>
                <w:b/>
                <w:bCs/>
                <w:spacing w:val="-3"/>
                <w:lang w:eastAsia="zh-CN"/>
              </w:rPr>
            </w:pPr>
            <w:r>
              <w:rPr>
                <w:rFonts w:hint="eastAsia"/>
                <w:b/>
                <w:bCs/>
                <w:spacing w:val="-3"/>
                <w:lang w:eastAsia="zh-CN"/>
              </w:rPr>
              <w:t>（健美操馆）</w:t>
            </w:r>
          </w:p>
        </w:tc>
        <w:tc>
          <w:tcPr>
            <w:tcW w:w="1356" w:type="dxa"/>
            <w:noWrap w:val="0"/>
            <w:vAlign w:val="center"/>
          </w:tcPr>
          <w:p w14:paraId="62EED38B">
            <w:pPr>
              <w:pStyle w:val="6"/>
              <w:spacing w:before="54" w:line="249" w:lineRule="auto"/>
              <w:ind w:left="126" w:right="106" w:firstLine="193" w:firstLineChars="101"/>
              <w:rPr>
                <w:rFonts w:hint="eastAsia"/>
                <w:spacing w:val="-9"/>
                <w:lang w:eastAsia="zh-CN"/>
              </w:rPr>
            </w:pPr>
            <w:r>
              <w:rPr>
                <w:rFonts w:hint="eastAsia"/>
                <w:spacing w:val="-9"/>
                <w:lang w:eastAsia="zh-CN"/>
              </w:rPr>
              <w:t>健美操</w:t>
            </w:r>
          </w:p>
        </w:tc>
        <w:tc>
          <w:tcPr>
            <w:tcW w:w="2214" w:type="dxa"/>
            <w:noWrap w:val="0"/>
            <w:vAlign w:val="center"/>
          </w:tcPr>
          <w:p w14:paraId="0E5013DA">
            <w:pPr>
              <w:pStyle w:val="6"/>
              <w:spacing w:before="55" w:line="219" w:lineRule="auto"/>
              <w:ind w:left="697"/>
              <w:rPr>
                <w:snapToGrid w:val="0"/>
                <w:color w:val="000000"/>
                <w:kern w:val="0"/>
              </w:rPr>
            </w:pPr>
            <w:r>
              <w:rPr>
                <w:spacing w:val="-3"/>
              </w:rPr>
              <w:t>报备使用</w:t>
            </w:r>
          </w:p>
        </w:tc>
        <w:tc>
          <w:tcPr>
            <w:tcW w:w="2214" w:type="dxa"/>
            <w:noWrap w:val="0"/>
            <w:vAlign w:val="center"/>
          </w:tcPr>
          <w:p w14:paraId="483466B2">
            <w:pPr>
              <w:pStyle w:val="6"/>
              <w:spacing w:before="55" w:line="219" w:lineRule="auto"/>
              <w:ind w:left="692"/>
              <w:rPr>
                <w:snapToGrid w:val="0"/>
                <w:color w:val="000000"/>
                <w:kern w:val="0"/>
              </w:rPr>
            </w:pPr>
            <w:r>
              <w:rPr>
                <w:spacing w:val="-3"/>
              </w:rPr>
              <w:t>报备使用</w:t>
            </w:r>
          </w:p>
        </w:tc>
        <w:tc>
          <w:tcPr>
            <w:tcW w:w="1368" w:type="dxa"/>
            <w:noWrap w:val="0"/>
            <w:vAlign w:val="top"/>
          </w:tcPr>
          <w:p w14:paraId="753AE7E7">
            <w:pPr>
              <w:rPr>
                <w:rFonts w:ascii="Arial"/>
              </w:rPr>
            </w:pPr>
          </w:p>
        </w:tc>
      </w:tr>
      <w:tr w14:paraId="3BF0D8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655" w:type="dxa"/>
            <w:noWrap w:val="0"/>
            <w:vAlign w:val="center"/>
          </w:tcPr>
          <w:p w14:paraId="457AC9A8">
            <w:pPr>
              <w:pStyle w:val="6"/>
              <w:spacing w:line="240" w:lineRule="auto"/>
              <w:ind w:left="0"/>
              <w:jc w:val="center"/>
              <w:rPr>
                <w:rFonts w:hint="default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7</w:t>
            </w:r>
          </w:p>
        </w:tc>
        <w:tc>
          <w:tcPr>
            <w:tcW w:w="1741" w:type="dxa"/>
            <w:noWrap w:val="0"/>
            <w:vAlign w:val="center"/>
          </w:tcPr>
          <w:p w14:paraId="5E850B54">
            <w:pPr>
              <w:pStyle w:val="6"/>
              <w:spacing w:line="240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  <w:spacing w:val="-3"/>
              </w:rPr>
              <w:t>综合训练馆</w:t>
            </w:r>
          </w:p>
        </w:tc>
        <w:tc>
          <w:tcPr>
            <w:tcW w:w="1356" w:type="dxa"/>
            <w:noWrap w:val="0"/>
            <w:vAlign w:val="top"/>
          </w:tcPr>
          <w:p w14:paraId="233A8911">
            <w:pPr>
              <w:pStyle w:val="6"/>
              <w:spacing w:before="54" w:line="249" w:lineRule="auto"/>
              <w:ind w:left="126" w:right="106" w:firstLine="4"/>
              <w:rPr>
                <w:lang w:eastAsia="zh-CN"/>
              </w:rPr>
            </w:pPr>
            <w:r>
              <w:rPr>
                <w:spacing w:val="-9"/>
                <w:lang w:eastAsia="zh-CN"/>
              </w:rPr>
              <w:t>跆拳道、空</w:t>
            </w:r>
            <w:r>
              <w:rPr>
                <w:spacing w:val="1"/>
                <w:lang w:eastAsia="zh-CN"/>
              </w:rPr>
              <w:t xml:space="preserve"> </w:t>
            </w:r>
            <w:r>
              <w:rPr>
                <w:spacing w:val="-3"/>
                <w:lang w:eastAsia="zh-CN"/>
              </w:rPr>
              <w:t>手道、拳击</w:t>
            </w:r>
          </w:p>
        </w:tc>
        <w:tc>
          <w:tcPr>
            <w:tcW w:w="2214" w:type="dxa"/>
            <w:noWrap w:val="0"/>
            <w:vAlign w:val="top"/>
          </w:tcPr>
          <w:p w14:paraId="57DF51F4">
            <w:pPr>
              <w:pStyle w:val="6"/>
              <w:spacing w:before="212" w:line="218" w:lineRule="auto"/>
              <w:ind w:left="273" w:firstLine="408" w:firstLineChars="200"/>
              <w:jc w:val="both"/>
            </w:pPr>
            <w:r>
              <w:rPr>
                <w:spacing w:val="-3"/>
              </w:rPr>
              <w:t>报备使用</w:t>
            </w:r>
          </w:p>
        </w:tc>
        <w:tc>
          <w:tcPr>
            <w:tcW w:w="2214" w:type="dxa"/>
            <w:noWrap w:val="0"/>
            <w:vAlign w:val="top"/>
          </w:tcPr>
          <w:p w14:paraId="2FDF4105">
            <w:pPr>
              <w:pStyle w:val="6"/>
              <w:spacing w:before="211" w:line="219" w:lineRule="auto"/>
              <w:ind w:left="692"/>
            </w:pPr>
            <w:r>
              <w:rPr>
                <w:spacing w:val="-3"/>
              </w:rPr>
              <w:t>报备使用</w:t>
            </w:r>
          </w:p>
        </w:tc>
        <w:tc>
          <w:tcPr>
            <w:tcW w:w="1368" w:type="dxa"/>
            <w:noWrap w:val="0"/>
            <w:vAlign w:val="top"/>
          </w:tcPr>
          <w:p w14:paraId="16C3EF26">
            <w:pPr>
              <w:rPr>
                <w:rFonts w:ascii="Arial"/>
              </w:rPr>
            </w:pPr>
          </w:p>
        </w:tc>
      </w:tr>
      <w:tr w14:paraId="07A437C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655" w:type="dxa"/>
            <w:noWrap w:val="0"/>
            <w:vAlign w:val="center"/>
          </w:tcPr>
          <w:p w14:paraId="7BCD67FE">
            <w:pPr>
              <w:pStyle w:val="6"/>
              <w:spacing w:line="240" w:lineRule="auto"/>
              <w:ind w:left="0"/>
              <w:jc w:val="center"/>
              <w:rPr>
                <w:rFonts w:hint="default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8</w:t>
            </w:r>
          </w:p>
        </w:tc>
        <w:tc>
          <w:tcPr>
            <w:tcW w:w="1741" w:type="dxa"/>
            <w:noWrap w:val="0"/>
            <w:vAlign w:val="center"/>
          </w:tcPr>
          <w:p w14:paraId="22FDFE42">
            <w:pPr>
              <w:pStyle w:val="6"/>
              <w:spacing w:line="240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  <w:spacing w:val="-1"/>
              </w:rPr>
              <w:t>举重馆</w:t>
            </w:r>
          </w:p>
        </w:tc>
        <w:tc>
          <w:tcPr>
            <w:tcW w:w="1356" w:type="dxa"/>
            <w:noWrap w:val="0"/>
            <w:vAlign w:val="top"/>
          </w:tcPr>
          <w:p w14:paraId="56BAA031">
            <w:pPr>
              <w:pStyle w:val="6"/>
              <w:spacing w:before="53" w:line="219" w:lineRule="auto"/>
              <w:ind w:left="428"/>
            </w:pPr>
            <w:r>
              <w:rPr>
                <w:spacing w:val="-1"/>
              </w:rPr>
              <w:t>举重</w:t>
            </w:r>
          </w:p>
        </w:tc>
        <w:tc>
          <w:tcPr>
            <w:tcW w:w="2214" w:type="dxa"/>
            <w:noWrap w:val="0"/>
            <w:vAlign w:val="top"/>
          </w:tcPr>
          <w:p w14:paraId="1DB57227">
            <w:pPr>
              <w:pStyle w:val="6"/>
              <w:spacing w:before="53" w:line="219" w:lineRule="auto"/>
              <w:ind w:left="697"/>
            </w:pPr>
            <w:r>
              <w:rPr>
                <w:spacing w:val="-3"/>
              </w:rPr>
              <w:t>报备使用</w:t>
            </w:r>
          </w:p>
        </w:tc>
        <w:tc>
          <w:tcPr>
            <w:tcW w:w="2214" w:type="dxa"/>
            <w:noWrap w:val="0"/>
            <w:vAlign w:val="top"/>
          </w:tcPr>
          <w:p w14:paraId="7151AF35">
            <w:pPr>
              <w:pStyle w:val="6"/>
              <w:spacing w:before="53" w:line="219" w:lineRule="auto"/>
              <w:ind w:left="692"/>
            </w:pPr>
            <w:r>
              <w:rPr>
                <w:spacing w:val="-3"/>
              </w:rPr>
              <w:t>报备使用</w:t>
            </w:r>
          </w:p>
        </w:tc>
        <w:tc>
          <w:tcPr>
            <w:tcW w:w="1368" w:type="dxa"/>
            <w:noWrap w:val="0"/>
            <w:vAlign w:val="top"/>
          </w:tcPr>
          <w:p w14:paraId="19EB85BE">
            <w:pPr>
              <w:rPr>
                <w:rFonts w:ascii="Arial"/>
              </w:rPr>
            </w:pPr>
          </w:p>
        </w:tc>
      </w:tr>
      <w:tr w14:paraId="2D5F8A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55" w:type="dxa"/>
            <w:noWrap w:val="0"/>
            <w:vAlign w:val="center"/>
          </w:tcPr>
          <w:p w14:paraId="60DB7423">
            <w:pPr>
              <w:pStyle w:val="6"/>
              <w:spacing w:line="240" w:lineRule="auto"/>
              <w:ind w:left="0"/>
              <w:jc w:val="center"/>
              <w:rPr>
                <w:rFonts w:hint="default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9</w:t>
            </w:r>
          </w:p>
        </w:tc>
        <w:tc>
          <w:tcPr>
            <w:tcW w:w="1741" w:type="dxa"/>
            <w:noWrap w:val="0"/>
            <w:vAlign w:val="center"/>
          </w:tcPr>
          <w:p w14:paraId="6458FDD2">
            <w:pPr>
              <w:pStyle w:val="6"/>
              <w:spacing w:line="240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  <w:spacing w:val="-3"/>
              </w:rPr>
              <w:t>摔柔馆</w:t>
            </w:r>
          </w:p>
        </w:tc>
        <w:tc>
          <w:tcPr>
            <w:tcW w:w="1356" w:type="dxa"/>
            <w:noWrap w:val="0"/>
            <w:vAlign w:val="top"/>
          </w:tcPr>
          <w:p w14:paraId="07CD3B8F">
            <w:pPr>
              <w:pStyle w:val="6"/>
              <w:spacing w:before="53" w:line="248" w:lineRule="auto"/>
              <w:ind w:left="433" w:right="211" w:hanging="205"/>
            </w:pPr>
            <w:r>
              <w:rPr>
                <w:spacing w:val="-3"/>
              </w:rPr>
              <w:t>摔跤、柔</w:t>
            </w:r>
            <w:r>
              <w:t xml:space="preserve"> </w:t>
            </w:r>
            <w:r>
              <w:rPr>
                <w:spacing w:val="-12"/>
              </w:rPr>
              <w:t>道</w:t>
            </w:r>
          </w:p>
        </w:tc>
        <w:tc>
          <w:tcPr>
            <w:tcW w:w="2214" w:type="dxa"/>
            <w:noWrap w:val="0"/>
            <w:vAlign w:val="top"/>
          </w:tcPr>
          <w:p w14:paraId="60E9AF0C">
            <w:pPr>
              <w:pStyle w:val="6"/>
              <w:spacing w:before="209" w:line="219" w:lineRule="auto"/>
              <w:ind w:left="697"/>
            </w:pPr>
            <w:r>
              <w:rPr>
                <w:spacing w:val="-3"/>
              </w:rPr>
              <w:t>报备使用</w:t>
            </w:r>
          </w:p>
        </w:tc>
        <w:tc>
          <w:tcPr>
            <w:tcW w:w="2214" w:type="dxa"/>
            <w:noWrap w:val="0"/>
            <w:vAlign w:val="top"/>
          </w:tcPr>
          <w:p w14:paraId="74891B44">
            <w:pPr>
              <w:pStyle w:val="6"/>
              <w:spacing w:before="209" w:line="219" w:lineRule="auto"/>
              <w:ind w:left="692"/>
            </w:pPr>
            <w:r>
              <w:rPr>
                <w:spacing w:val="-3"/>
              </w:rPr>
              <w:t>报备使用</w:t>
            </w:r>
          </w:p>
        </w:tc>
        <w:tc>
          <w:tcPr>
            <w:tcW w:w="1368" w:type="dxa"/>
            <w:noWrap w:val="0"/>
            <w:vAlign w:val="top"/>
          </w:tcPr>
          <w:p w14:paraId="062026BC">
            <w:pPr>
              <w:rPr>
                <w:rFonts w:ascii="Arial"/>
              </w:rPr>
            </w:pPr>
          </w:p>
        </w:tc>
      </w:tr>
      <w:tr w14:paraId="570F58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655" w:type="dxa"/>
            <w:noWrap w:val="0"/>
            <w:vAlign w:val="center"/>
          </w:tcPr>
          <w:p w14:paraId="1A0BDBF7">
            <w:pPr>
              <w:pStyle w:val="6"/>
              <w:spacing w:line="240" w:lineRule="auto"/>
              <w:jc w:val="center"/>
              <w:rPr>
                <w:rFonts w:hint="default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10</w:t>
            </w:r>
          </w:p>
        </w:tc>
        <w:tc>
          <w:tcPr>
            <w:tcW w:w="1741" w:type="dxa"/>
            <w:noWrap w:val="0"/>
            <w:vAlign w:val="center"/>
          </w:tcPr>
          <w:p w14:paraId="569E5BC2">
            <w:pPr>
              <w:pStyle w:val="6"/>
              <w:spacing w:line="240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  <w:spacing w:val="-4"/>
              </w:rPr>
              <w:t>击剑馆</w:t>
            </w:r>
          </w:p>
        </w:tc>
        <w:tc>
          <w:tcPr>
            <w:tcW w:w="1356" w:type="dxa"/>
            <w:noWrap w:val="0"/>
            <w:vAlign w:val="top"/>
          </w:tcPr>
          <w:p w14:paraId="21D52716">
            <w:pPr>
              <w:pStyle w:val="6"/>
              <w:spacing w:before="53" w:line="221" w:lineRule="auto"/>
              <w:ind w:left="440"/>
            </w:pPr>
            <w:r>
              <w:rPr>
                <w:spacing w:val="-4"/>
              </w:rPr>
              <w:t>击剑</w:t>
            </w:r>
          </w:p>
        </w:tc>
        <w:tc>
          <w:tcPr>
            <w:tcW w:w="2214" w:type="dxa"/>
            <w:noWrap w:val="0"/>
            <w:vAlign w:val="top"/>
          </w:tcPr>
          <w:p w14:paraId="3274E869">
            <w:pPr>
              <w:pStyle w:val="6"/>
              <w:spacing w:before="53" w:line="219" w:lineRule="auto"/>
              <w:ind w:left="697"/>
            </w:pPr>
            <w:r>
              <w:rPr>
                <w:spacing w:val="-3"/>
              </w:rPr>
              <w:t>报备使用</w:t>
            </w:r>
          </w:p>
        </w:tc>
        <w:tc>
          <w:tcPr>
            <w:tcW w:w="2214" w:type="dxa"/>
            <w:noWrap w:val="0"/>
            <w:vAlign w:val="top"/>
          </w:tcPr>
          <w:p w14:paraId="4A5F3681">
            <w:pPr>
              <w:pStyle w:val="6"/>
              <w:spacing w:before="53" w:line="219" w:lineRule="auto"/>
              <w:ind w:left="692"/>
            </w:pPr>
            <w:r>
              <w:rPr>
                <w:spacing w:val="-3"/>
              </w:rPr>
              <w:t>报备使用</w:t>
            </w:r>
          </w:p>
        </w:tc>
        <w:tc>
          <w:tcPr>
            <w:tcW w:w="1368" w:type="dxa"/>
            <w:noWrap w:val="0"/>
            <w:vAlign w:val="top"/>
          </w:tcPr>
          <w:p w14:paraId="0DFB57A8">
            <w:pPr>
              <w:rPr>
                <w:rFonts w:ascii="Arial"/>
              </w:rPr>
            </w:pPr>
          </w:p>
        </w:tc>
      </w:tr>
      <w:tr w14:paraId="614EAD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655" w:type="dxa"/>
            <w:noWrap w:val="0"/>
            <w:vAlign w:val="center"/>
          </w:tcPr>
          <w:p w14:paraId="1C22B23C">
            <w:pPr>
              <w:pStyle w:val="6"/>
              <w:spacing w:line="240" w:lineRule="auto"/>
              <w:jc w:val="center"/>
              <w:rPr>
                <w:rFonts w:hint="default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eastAsia="zh-CN"/>
              </w:rPr>
              <w:t>1</w:t>
            </w:r>
            <w:r>
              <w:rPr>
                <w:rFonts w:hint="eastAsia"/>
                <w:b/>
                <w:bCs/>
                <w:lang w:val="en-US" w:eastAsia="zh-CN"/>
              </w:rPr>
              <w:t>1</w:t>
            </w:r>
          </w:p>
        </w:tc>
        <w:tc>
          <w:tcPr>
            <w:tcW w:w="1741" w:type="dxa"/>
            <w:noWrap w:val="0"/>
            <w:vAlign w:val="center"/>
          </w:tcPr>
          <w:p w14:paraId="549ADD0D">
            <w:pPr>
              <w:pStyle w:val="6"/>
              <w:spacing w:line="240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  <w:spacing w:val="-3"/>
              </w:rPr>
              <w:t>导引养生中心</w:t>
            </w:r>
          </w:p>
        </w:tc>
        <w:tc>
          <w:tcPr>
            <w:tcW w:w="1356" w:type="dxa"/>
            <w:noWrap w:val="0"/>
            <w:vAlign w:val="top"/>
          </w:tcPr>
          <w:p w14:paraId="04837A24">
            <w:pPr>
              <w:pStyle w:val="6"/>
              <w:spacing w:before="54" w:line="218" w:lineRule="auto"/>
              <w:ind w:left="232"/>
            </w:pPr>
            <w:r>
              <w:rPr>
                <w:spacing w:val="-4"/>
              </w:rPr>
              <w:t>导引养生</w:t>
            </w:r>
          </w:p>
        </w:tc>
        <w:tc>
          <w:tcPr>
            <w:tcW w:w="2214" w:type="dxa"/>
            <w:noWrap w:val="0"/>
            <w:vAlign w:val="top"/>
          </w:tcPr>
          <w:p w14:paraId="66F529E7">
            <w:pPr>
              <w:pStyle w:val="6"/>
              <w:spacing w:before="54" w:line="218" w:lineRule="auto"/>
              <w:ind w:firstLine="208" w:firstLineChars="100"/>
            </w:pPr>
            <w:r>
              <w:rPr>
                <w:spacing w:val="-1"/>
              </w:rPr>
              <w:t>校内师生免费使用</w:t>
            </w:r>
          </w:p>
        </w:tc>
        <w:tc>
          <w:tcPr>
            <w:tcW w:w="2214" w:type="dxa"/>
            <w:noWrap w:val="0"/>
            <w:vAlign w:val="top"/>
          </w:tcPr>
          <w:p w14:paraId="1BC8A8AC">
            <w:pPr>
              <w:pStyle w:val="6"/>
              <w:spacing w:before="54" w:line="219" w:lineRule="auto"/>
              <w:ind w:left="692"/>
            </w:pPr>
            <w:r>
              <w:rPr>
                <w:spacing w:val="-3"/>
              </w:rPr>
              <w:t>报备使用</w:t>
            </w:r>
          </w:p>
        </w:tc>
        <w:tc>
          <w:tcPr>
            <w:tcW w:w="1368" w:type="dxa"/>
            <w:noWrap w:val="0"/>
            <w:vAlign w:val="top"/>
          </w:tcPr>
          <w:p w14:paraId="73DEC9A8">
            <w:pPr>
              <w:rPr>
                <w:rFonts w:ascii="Arial"/>
              </w:rPr>
            </w:pPr>
          </w:p>
        </w:tc>
      </w:tr>
      <w:tr w14:paraId="145EA3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55" w:type="dxa"/>
            <w:noWrap w:val="0"/>
            <w:vAlign w:val="center"/>
          </w:tcPr>
          <w:p w14:paraId="28B93FC7">
            <w:pPr>
              <w:pStyle w:val="6"/>
              <w:spacing w:line="240" w:lineRule="auto"/>
              <w:jc w:val="center"/>
              <w:rPr>
                <w:rFonts w:hint="eastAsia" w:eastAsia="仿宋"/>
                <w:b/>
                <w:bCs/>
                <w:lang w:val="en-US" w:eastAsia="zh-CN"/>
              </w:rPr>
            </w:pPr>
            <w:r>
              <w:rPr>
                <w:b/>
                <w:bCs/>
                <w:spacing w:val="-6"/>
              </w:rPr>
              <w:t>1</w:t>
            </w:r>
            <w:r>
              <w:rPr>
                <w:rFonts w:hint="eastAsia"/>
                <w:b/>
                <w:bCs/>
                <w:spacing w:val="-6"/>
                <w:lang w:val="en-US" w:eastAsia="zh-CN"/>
              </w:rPr>
              <w:t>2</w:t>
            </w:r>
          </w:p>
        </w:tc>
        <w:tc>
          <w:tcPr>
            <w:tcW w:w="1741" w:type="dxa"/>
            <w:noWrap w:val="0"/>
            <w:vAlign w:val="center"/>
          </w:tcPr>
          <w:p w14:paraId="5603572C">
            <w:pPr>
              <w:pStyle w:val="6"/>
              <w:spacing w:line="240" w:lineRule="auto"/>
              <w:ind w:left="0" w:right="0" w:firstLine="0" w:firstLineChars="0"/>
              <w:jc w:val="center"/>
              <w:rPr>
                <w:b/>
                <w:bCs/>
              </w:rPr>
            </w:pPr>
            <w:r>
              <w:rPr>
                <w:b/>
                <w:bCs/>
                <w:spacing w:val="-4"/>
              </w:rPr>
              <w:t>导引小院</w:t>
            </w:r>
            <w:r>
              <w:rPr>
                <w:b/>
                <w:bCs/>
              </w:rPr>
              <w:t>（四合院）</w:t>
            </w:r>
          </w:p>
        </w:tc>
        <w:tc>
          <w:tcPr>
            <w:tcW w:w="1356" w:type="dxa"/>
            <w:noWrap w:val="0"/>
            <w:vAlign w:val="center"/>
          </w:tcPr>
          <w:p w14:paraId="57EDC8DA">
            <w:pPr>
              <w:pStyle w:val="6"/>
              <w:spacing w:before="209" w:line="220" w:lineRule="auto"/>
              <w:ind w:left="179"/>
              <w:jc w:val="center"/>
            </w:pPr>
            <w:r>
              <w:rPr>
                <w:spacing w:val="-3"/>
              </w:rPr>
              <w:t>射箭+弹弓</w:t>
            </w:r>
          </w:p>
        </w:tc>
        <w:tc>
          <w:tcPr>
            <w:tcW w:w="2214" w:type="dxa"/>
            <w:noWrap w:val="0"/>
            <w:vAlign w:val="center"/>
          </w:tcPr>
          <w:p w14:paraId="48898102">
            <w:pPr>
              <w:pStyle w:val="6"/>
              <w:spacing w:before="68" w:line="218" w:lineRule="auto"/>
              <w:jc w:val="center"/>
              <w:rPr>
                <w:rFonts w:ascii="仿宋" w:hAnsi="仿宋" w:eastAsia="仿宋" w:cs="仿宋"/>
                <w:kern w:val="2"/>
                <w:sz w:val="21"/>
                <w:szCs w:val="21"/>
                <w:lang w:val="en-US" w:eastAsia="en-US" w:bidi="ar-SA"/>
              </w:rPr>
            </w:pPr>
            <w:r>
              <w:rPr>
                <w:spacing w:val="-1"/>
              </w:rPr>
              <w:t>校内师生免费使用</w:t>
            </w:r>
          </w:p>
        </w:tc>
        <w:tc>
          <w:tcPr>
            <w:tcW w:w="2214" w:type="dxa"/>
            <w:noWrap w:val="0"/>
            <w:vAlign w:val="center"/>
          </w:tcPr>
          <w:p w14:paraId="78D23EB0">
            <w:pPr>
              <w:pStyle w:val="6"/>
              <w:spacing w:before="68" w:line="218" w:lineRule="auto"/>
              <w:jc w:val="center"/>
              <w:rPr>
                <w:rFonts w:ascii="仿宋" w:hAnsi="仿宋" w:eastAsia="仿宋" w:cs="仿宋"/>
                <w:kern w:val="2"/>
                <w:sz w:val="21"/>
                <w:szCs w:val="21"/>
                <w:lang w:val="en-US" w:eastAsia="en-US" w:bidi="ar-SA"/>
              </w:rPr>
            </w:pPr>
            <w:r>
              <w:rPr>
                <w:spacing w:val="-1"/>
              </w:rPr>
              <w:t>校内师生免费使用</w:t>
            </w:r>
          </w:p>
        </w:tc>
        <w:tc>
          <w:tcPr>
            <w:tcW w:w="1368" w:type="dxa"/>
            <w:noWrap w:val="0"/>
            <w:vAlign w:val="top"/>
          </w:tcPr>
          <w:p w14:paraId="0931A9A3">
            <w:pPr>
              <w:jc w:val="center"/>
              <w:rPr>
                <w:rFonts w:ascii="Arial"/>
              </w:rPr>
            </w:pPr>
          </w:p>
        </w:tc>
      </w:tr>
      <w:tr w14:paraId="0927BF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3" w:hRule="atLeast"/>
        </w:trPr>
        <w:tc>
          <w:tcPr>
            <w:tcW w:w="655" w:type="dxa"/>
            <w:noWrap w:val="0"/>
            <w:vAlign w:val="center"/>
          </w:tcPr>
          <w:p w14:paraId="1D23AE84">
            <w:pPr>
              <w:spacing w:line="240" w:lineRule="auto"/>
              <w:ind w:left="0" w:firstLine="0" w:firstLineChars="0"/>
              <w:jc w:val="center"/>
              <w:rPr>
                <w:rFonts w:ascii="Arial"/>
                <w:b/>
                <w:bCs/>
              </w:rPr>
            </w:pPr>
          </w:p>
          <w:p w14:paraId="5BEFD80B">
            <w:pPr>
              <w:pStyle w:val="6"/>
              <w:spacing w:line="240" w:lineRule="auto"/>
              <w:ind w:left="0" w:firstLine="0" w:firstLineChars="0"/>
              <w:jc w:val="center"/>
              <w:rPr>
                <w:rFonts w:hint="eastAsia" w:eastAsia="仿宋"/>
                <w:b/>
                <w:bCs/>
                <w:lang w:val="en-US" w:eastAsia="zh-CN"/>
              </w:rPr>
            </w:pPr>
            <w:r>
              <w:rPr>
                <w:b/>
                <w:bCs/>
                <w:spacing w:val="-6"/>
              </w:rPr>
              <w:t>1</w:t>
            </w:r>
            <w:r>
              <w:rPr>
                <w:rFonts w:hint="eastAsia"/>
                <w:b/>
                <w:bCs/>
                <w:spacing w:val="-6"/>
                <w:lang w:val="en-US" w:eastAsia="zh-CN"/>
              </w:rPr>
              <w:t>3</w:t>
            </w:r>
          </w:p>
        </w:tc>
        <w:tc>
          <w:tcPr>
            <w:tcW w:w="1741" w:type="dxa"/>
            <w:noWrap w:val="0"/>
            <w:vAlign w:val="center"/>
          </w:tcPr>
          <w:p w14:paraId="2B61A600">
            <w:pPr>
              <w:pStyle w:val="6"/>
              <w:spacing w:line="240" w:lineRule="auto"/>
              <w:ind w:left="0" w:firstLine="0" w:firstLineChars="0"/>
              <w:jc w:val="center"/>
              <w:rPr>
                <w:b/>
                <w:bCs/>
              </w:rPr>
            </w:pPr>
            <w:r>
              <w:rPr>
                <w:b/>
                <w:bCs/>
                <w:spacing w:val="-5"/>
              </w:rPr>
              <w:t>南体操馆</w:t>
            </w:r>
          </w:p>
        </w:tc>
        <w:tc>
          <w:tcPr>
            <w:tcW w:w="1356" w:type="dxa"/>
            <w:noWrap w:val="0"/>
            <w:vAlign w:val="top"/>
          </w:tcPr>
          <w:p w14:paraId="5EBA52BF">
            <w:pPr>
              <w:pStyle w:val="6"/>
              <w:spacing w:before="55" w:line="257" w:lineRule="auto"/>
              <w:ind w:left="119" w:right="106" w:firstLine="4"/>
            </w:pPr>
            <w:r>
              <w:rPr>
                <w:spacing w:val="-3"/>
              </w:rPr>
              <w:t>舞蹈、体育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舞蹈、健美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操、啦啦操</w:t>
            </w:r>
          </w:p>
        </w:tc>
        <w:tc>
          <w:tcPr>
            <w:tcW w:w="2214" w:type="dxa"/>
            <w:noWrap w:val="0"/>
            <w:vAlign w:val="top"/>
          </w:tcPr>
          <w:p w14:paraId="51D83A57">
            <w:pPr>
              <w:spacing w:line="299" w:lineRule="auto"/>
              <w:rPr>
                <w:rFonts w:ascii="Arial"/>
              </w:rPr>
            </w:pPr>
          </w:p>
          <w:p w14:paraId="26231573">
            <w:pPr>
              <w:pStyle w:val="6"/>
              <w:spacing w:before="68" w:line="218" w:lineRule="auto"/>
              <w:ind w:left="273"/>
            </w:pPr>
            <w:r>
              <w:rPr>
                <w:spacing w:val="-1"/>
              </w:rPr>
              <w:t>校内师生免费使用</w:t>
            </w:r>
          </w:p>
        </w:tc>
        <w:tc>
          <w:tcPr>
            <w:tcW w:w="2214" w:type="dxa"/>
            <w:noWrap w:val="0"/>
            <w:vAlign w:val="top"/>
          </w:tcPr>
          <w:p w14:paraId="10357BC1">
            <w:pPr>
              <w:spacing w:line="299" w:lineRule="auto"/>
              <w:rPr>
                <w:rFonts w:ascii="Arial"/>
              </w:rPr>
            </w:pPr>
          </w:p>
          <w:p w14:paraId="243E800D">
            <w:pPr>
              <w:pStyle w:val="6"/>
              <w:spacing w:before="68" w:line="218" w:lineRule="auto"/>
              <w:ind w:left="267"/>
            </w:pPr>
            <w:r>
              <w:rPr>
                <w:spacing w:val="-1"/>
              </w:rPr>
              <w:t>校内师生免费使用</w:t>
            </w:r>
          </w:p>
        </w:tc>
        <w:tc>
          <w:tcPr>
            <w:tcW w:w="1368" w:type="dxa"/>
            <w:noWrap w:val="0"/>
            <w:vAlign w:val="top"/>
          </w:tcPr>
          <w:p w14:paraId="7D489701">
            <w:pPr>
              <w:rPr>
                <w:rFonts w:ascii="Arial"/>
              </w:rPr>
            </w:pPr>
          </w:p>
        </w:tc>
      </w:tr>
      <w:tr w14:paraId="6ECF0C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55" w:type="dxa"/>
            <w:noWrap w:val="0"/>
            <w:vAlign w:val="center"/>
          </w:tcPr>
          <w:p w14:paraId="62E9E55F">
            <w:pPr>
              <w:pStyle w:val="6"/>
              <w:spacing w:line="240" w:lineRule="auto"/>
              <w:ind w:left="0" w:firstLine="0" w:firstLineChars="0"/>
              <w:jc w:val="center"/>
              <w:rPr>
                <w:rFonts w:hint="eastAsia" w:eastAsia="仿宋"/>
                <w:b/>
                <w:bCs/>
                <w:lang w:val="en-US" w:eastAsia="zh-CN"/>
              </w:rPr>
            </w:pPr>
            <w:r>
              <w:rPr>
                <w:b/>
                <w:bCs/>
                <w:spacing w:val="-6"/>
              </w:rPr>
              <w:t>1</w:t>
            </w:r>
            <w:r>
              <w:rPr>
                <w:rFonts w:hint="eastAsia"/>
                <w:b/>
                <w:bCs/>
                <w:spacing w:val="-6"/>
                <w:lang w:val="en-US" w:eastAsia="zh-CN"/>
              </w:rPr>
              <w:t>4</w:t>
            </w:r>
          </w:p>
        </w:tc>
        <w:tc>
          <w:tcPr>
            <w:tcW w:w="1741" w:type="dxa"/>
            <w:noWrap w:val="0"/>
            <w:vAlign w:val="center"/>
          </w:tcPr>
          <w:p w14:paraId="53CFA352">
            <w:pPr>
              <w:pStyle w:val="6"/>
              <w:spacing w:line="240" w:lineRule="auto"/>
              <w:ind w:left="0" w:firstLine="0" w:firstLineChars="0"/>
              <w:jc w:val="center"/>
              <w:rPr>
                <w:b/>
                <w:bCs/>
              </w:rPr>
            </w:pPr>
            <w:r>
              <w:rPr>
                <w:b/>
                <w:bCs/>
                <w:spacing w:val="-3"/>
              </w:rPr>
              <w:t>北体操馆</w:t>
            </w:r>
          </w:p>
        </w:tc>
        <w:tc>
          <w:tcPr>
            <w:tcW w:w="1356" w:type="dxa"/>
            <w:noWrap w:val="0"/>
            <w:vAlign w:val="top"/>
          </w:tcPr>
          <w:p w14:paraId="2A6D0ED5">
            <w:pPr>
              <w:pStyle w:val="6"/>
              <w:spacing w:before="211" w:line="218" w:lineRule="auto"/>
              <w:ind w:left="426"/>
            </w:pPr>
            <w:r>
              <w:rPr>
                <w:spacing w:val="-1"/>
              </w:rPr>
              <w:t>体操</w:t>
            </w:r>
          </w:p>
        </w:tc>
        <w:tc>
          <w:tcPr>
            <w:tcW w:w="2214" w:type="dxa"/>
            <w:noWrap w:val="0"/>
            <w:vAlign w:val="top"/>
          </w:tcPr>
          <w:p w14:paraId="1F39A2D8">
            <w:pPr>
              <w:pStyle w:val="6"/>
              <w:spacing w:before="54" w:line="248" w:lineRule="auto"/>
              <w:ind w:left="117" w:right="101" w:firstLine="28"/>
              <w:rPr>
                <w:lang w:eastAsia="zh-CN"/>
              </w:rPr>
            </w:pPr>
            <w:r>
              <w:rPr>
                <w:spacing w:val="7"/>
                <w:lang w:eastAsia="zh-CN"/>
              </w:rPr>
              <w:t>内馆报备使用，外馆</w:t>
            </w:r>
            <w:r>
              <w:rPr>
                <w:spacing w:val="-1"/>
                <w:lang w:eastAsia="zh-CN"/>
              </w:rPr>
              <w:t>校内人员免费使用</w:t>
            </w:r>
          </w:p>
        </w:tc>
        <w:tc>
          <w:tcPr>
            <w:tcW w:w="2214" w:type="dxa"/>
            <w:noWrap w:val="0"/>
            <w:vAlign w:val="top"/>
          </w:tcPr>
          <w:p w14:paraId="4311FDDB">
            <w:pPr>
              <w:pStyle w:val="6"/>
              <w:spacing w:before="211" w:line="219" w:lineRule="auto"/>
              <w:ind w:left="692"/>
            </w:pPr>
            <w:r>
              <w:rPr>
                <w:spacing w:val="-3"/>
              </w:rPr>
              <w:t>报备使用</w:t>
            </w:r>
          </w:p>
        </w:tc>
        <w:tc>
          <w:tcPr>
            <w:tcW w:w="1368" w:type="dxa"/>
            <w:noWrap w:val="0"/>
            <w:vAlign w:val="top"/>
          </w:tcPr>
          <w:p w14:paraId="7C5DB1F8">
            <w:pPr>
              <w:rPr>
                <w:rFonts w:ascii="Arial"/>
              </w:rPr>
            </w:pPr>
          </w:p>
        </w:tc>
      </w:tr>
      <w:tr w14:paraId="4093C1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55" w:type="dxa"/>
            <w:noWrap w:val="0"/>
            <w:vAlign w:val="center"/>
          </w:tcPr>
          <w:p w14:paraId="1BE06A24">
            <w:pPr>
              <w:pStyle w:val="6"/>
              <w:spacing w:line="240" w:lineRule="auto"/>
              <w:ind w:left="0" w:firstLine="0" w:firstLineChars="0"/>
              <w:jc w:val="center"/>
              <w:rPr>
                <w:rFonts w:hint="eastAsia" w:eastAsia="仿宋"/>
                <w:b/>
                <w:bCs/>
                <w:lang w:val="en-US" w:eastAsia="zh-CN"/>
              </w:rPr>
            </w:pPr>
            <w:r>
              <w:rPr>
                <w:b/>
                <w:bCs/>
                <w:spacing w:val="-6"/>
              </w:rPr>
              <w:t>1</w:t>
            </w:r>
            <w:r>
              <w:rPr>
                <w:rFonts w:hint="eastAsia"/>
                <w:b/>
                <w:bCs/>
                <w:spacing w:val="-6"/>
                <w:lang w:val="en-US" w:eastAsia="zh-CN"/>
              </w:rPr>
              <w:t>5</w:t>
            </w:r>
          </w:p>
        </w:tc>
        <w:tc>
          <w:tcPr>
            <w:tcW w:w="1741" w:type="dxa"/>
            <w:noWrap w:val="0"/>
            <w:vAlign w:val="center"/>
          </w:tcPr>
          <w:p w14:paraId="5ACDAE84">
            <w:pPr>
              <w:pStyle w:val="6"/>
              <w:spacing w:line="240" w:lineRule="auto"/>
              <w:ind w:left="0" w:firstLine="0" w:firstLineChars="0"/>
              <w:jc w:val="center"/>
              <w:rPr>
                <w:b/>
                <w:bCs/>
              </w:rPr>
            </w:pPr>
            <w:r>
              <w:rPr>
                <w:b/>
                <w:bCs/>
                <w:spacing w:val="-4"/>
              </w:rPr>
              <w:t>武术馆</w:t>
            </w:r>
          </w:p>
        </w:tc>
        <w:tc>
          <w:tcPr>
            <w:tcW w:w="1356" w:type="dxa"/>
            <w:noWrap w:val="0"/>
            <w:vAlign w:val="top"/>
          </w:tcPr>
          <w:p w14:paraId="4661F74D">
            <w:pPr>
              <w:pStyle w:val="6"/>
              <w:spacing w:before="53" w:line="248" w:lineRule="auto"/>
              <w:ind w:left="228" w:right="145" w:hanging="100"/>
            </w:pPr>
            <w:r>
              <w:rPr>
                <w:spacing w:val="-12"/>
              </w:rPr>
              <w:t>武术套路、</w:t>
            </w:r>
            <w:r>
              <w:rPr>
                <w:spacing w:val="3"/>
              </w:rPr>
              <w:t xml:space="preserve"> </w:t>
            </w:r>
            <w:r>
              <w:rPr>
                <w:spacing w:val="-3"/>
              </w:rPr>
              <w:t>舞龙舞狮</w:t>
            </w:r>
          </w:p>
        </w:tc>
        <w:tc>
          <w:tcPr>
            <w:tcW w:w="2214" w:type="dxa"/>
            <w:noWrap w:val="0"/>
            <w:vAlign w:val="top"/>
          </w:tcPr>
          <w:p w14:paraId="0A66CEDF">
            <w:pPr>
              <w:pStyle w:val="6"/>
              <w:spacing w:before="211" w:line="218" w:lineRule="auto"/>
              <w:ind w:left="273"/>
            </w:pPr>
            <w:r>
              <w:rPr>
                <w:spacing w:val="-1"/>
              </w:rPr>
              <w:t>校内师生免费使用</w:t>
            </w:r>
          </w:p>
        </w:tc>
        <w:tc>
          <w:tcPr>
            <w:tcW w:w="2214" w:type="dxa"/>
            <w:noWrap w:val="0"/>
            <w:vAlign w:val="top"/>
          </w:tcPr>
          <w:p w14:paraId="7D89812C">
            <w:pPr>
              <w:pStyle w:val="6"/>
              <w:spacing w:before="211" w:line="218" w:lineRule="auto"/>
              <w:ind w:left="267"/>
            </w:pPr>
            <w:r>
              <w:rPr>
                <w:spacing w:val="-1"/>
              </w:rPr>
              <w:t>校内师生免费使用</w:t>
            </w:r>
          </w:p>
        </w:tc>
        <w:tc>
          <w:tcPr>
            <w:tcW w:w="1368" w:type="dxa"/>
            <w:noWrap w:val="0"/>
            <w:vAlign w:val="top"/>
          </w:tcPr>
          <w:p w14:paraId="7E448378">
            <w:pPr>
              <w:rPr>
                <w:rFonts w:ascii="Arial"/>
              </w:rPr>
            </w:pPr>
          </w:p>
        </w:tc>
      </w:tr>
      <w:tr w14:paraId="79F6AF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655" w:type="dxa"/>
            <w:noWrap w:val="0"/>
            <w:vAlign w:val="center"/>
          </w:tcPr>
          <w:p w14:paraId="2C790A4B">
            <w:pPr>
              <w:pStyle w:val="6"/>
              <w:spacing w:line="240" w:lineRule="auto"/>
              <w:ind w:left="0" w:firstLine="0" w:firstLineChars="0"/>
              <w:jc w:val="center"/>
              <w:rPr>
                <w:rFonts w:hint="eastAsia"/>
                <w:b/>
                <w:bCs/>
                <w:lang w:eastAsia="zh-CN"/>
              </w:rPr>
            </w:pPr>
            <w:r>
              <w:rPr>
                <w:b/>
                <w:bCs/>
                <w:spacing w:val="-6"/>
              </w:rPr>
              <w:t>1</w:t>
            </w:r>
            <w:r>
              <w:rPr>
                <w:rFonts w:hint="eastAsia"/>
                <w:b/>
                <w:bCs/>
                <w:spacing w:val="-6"/>
                <w:lang w:eastAsia="zh-CN"/>
              </w:rPr>
              <w:t>6</w:t>
            </w:r>
          </w:p>
        </w:tc>
        <w:tc>
          <w:tcPr>
            <w:tcW w:w="1741" w:type="dxa"/>
            <w:noWrap w:val="0"/>
            <w:vAlign w:val="center"/>
          </w:tcPr>
          <w:p w14:paraId="65174B26">
            <w:pPr>
              <w:pStyle w:val="6"/>
              <w:spacing w:line="240" w:lineRule="auto"/>
              <w:ind w:left="0" w:firstLine="0" w:firstLineChars="0"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spacing w:val="-4"/>
                <w:highlight w:val="none"/>
              </w:rPr>
              <w:t>大鹏馆</w:t>
            </w:r>
          </w:p>
        </w:tc>
        <w:tc>
          <w:tcPr>
            <w:tcW w:w="1356" w:type="dxa"/>
            <w:noWrap w:val="0"/>
            <w:vAlign w:val="center"/>
          </w:tcPr>
          <w:p w14:paraId="473D0CFA">
            <w:pPr>
              <w:pStyle w:val="6"/>
              <w:spacing w:before="54" w:line="221" w:lineRule="auto"/>
              <w:ind w:left="436"/>
              <w:rPr>
                <w:highlight w:val="none"/>
              </w:rPr>
            </w:pPr>
            <w:r>
              <w:rPr>
                <w:spacing w:val="-3"/>
                <w:highlight w:val="none"/>
              </w:rPr>
              <w:t>篮球</w:t>
            </w:r>
          </w:p>
        </w:tc>
        <w:tc>
          <w:tcPr>
            <w:tcW w:w="4428" w:type="dxa"/>
            <w:gridSpan w:val="2"/>
            <w:noWrap w:val="0"/>
            <w:vAlign w:val="center"/>
          </w:tcPr>
          <w:p w14:paraId="5421E7F0">
            <w:pPr>
              <w:pStyle w:val="6"/>
              <w:spacing w:before="210" w:line="219" w:lineRule="auto"/>
              <w:jc w:val="left"/>
              <w:rPr>
                <w:b w:val="0"/>
                <w:bCs w:val="0"/>
                <w:spacing w:val="-4"/>
                <w:highlight w:val="none"/>
                <w:lang w:eastAsia="zh-CN"/>
              </w:rPr>
            </w:pPr>
            <w:r>
              <w:rPr>
                <w:rFonts w:hint="eastAsia"/>
                <w:b w:val="0"/>
                <w:bCs w:val="0"/>
                <w:spacing w:val="-4"/>
                <w:highlight w:val="none"/>
                <w:lang w:eastAsia="zh-CN"/>
              </w:rPr>
              <w:t>4月-10月大鹏馆场地仅限教科训、团体报备使用，不对师生个人开放。11月至次年3月（不包括法定节假日），学期中</w:t>
            </w:r>
            <w:r>
              <w:rPr>
                <w:rFonts w:hint="eastAsia"/>
                <w:b w:val="0"/>
                <w:bCs w:val="0"/>
                <w:spacing w:val="-4"/>
                <w:highlight w:val="none"/>
                <w:lang w:val="en-US" w:eastAsia="zh-CN"/>
              </w:rPr>
              <w:t>工作日</w:t>
            </w:r>
            <w:r>
              <w:rPr>
                <w:rFonts w:hint="eastAsia"/>
                <w:b w:val="0"/>
                <w:bCs w:val="0"/>
                <w:spacing w:val="-4"/>
                <w:highlight w:val="none"/>
                <w:lang w:eastAsia="zh-CN"/>
              </w:rPr>
              <w:t>空场本校师生个人验证免费使用；周六日、寒假期间，大鹏馆开放部分场地、部分时段，</w:t>
            </w:r>
            <w:r>
              <w:rPr>
                <w:rFonts w:hint="eastAsia"/>
                <w:b w:val="0"/>
                <w:bCs w:val="0"/>
                <w:spacing w:val="-4"/>
                <w:highlight w:val="none"/>
                <w:lang w:val="en-US" w:eastAsia="zh-CN"/>
              </w:rPr>
              <w:t>仅限</w:t>
            </w:r>
            <w:r>
              <w:rPr>
                <w:rFonts w:hint="eastAsia"/>
                <w:b w:val="0"/>
                <w:bCs w:val="0"/>
                <w:spacing w:val="-4"/>
                <w:highlight w:val="none"/>
                <w:lang w:eastAsia="zh-CN"/>
              </w:rPr>
              <w:t>本校师生个人有偿使用保障。</w:t>
            </w:r>
          </w:p>
        </w:tc>
        <w:tc>
          <w:tcPr>
            <w:tcW w:w="1368" w:type="dxa"/>
            <w:noWrap w:val="0"/>
            <w:vAlign w:val="top"/>
          </w:tcPr>
          <w:p w14:paraId="27E04A7C">
            <w:pPr>
              <w:rPr>
                <w:rFonts w:ascii="Arial"/>
              </w:rPr>
            </w:pPr>
          </w:p>
        </w:tc>
      </w:tr>
      <w:tr w14:paraId="617BAC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655" w:type="dxa"/>
            <w:noWrap w:val="0"/>
            <w:vAlign w:val="center"/>
          </w:tcPr>
          <w:p w14:paraId="0506AE89">
            <w:pPr>
              <w:pStyle w:val="6"/>
              <w:spacing w:line="240" w:lineRule="auto"/>
              <w:ind w:left="0" w:firstLine="0" w:firstLineChars="0"/>
              <w:jc w:val="center"/>
              <w:rPr>
                <w:rFonts w:hint="eastAsia"/>
                <w:b/>
                <w:bCs/>
                <w:lang w:eastAsia="zh-CN"/>
              </w:rPr>
            </w:pPr>
            <w:r>
              <w:rPr>
                <w:b/>
                <w:bCs/>
                <w:spacing w:val="-6"/>
              </w:rPr>
              <w:t>1</w:t>
            </w:r>
            <w:r>
              <w:rPr>
                <w:rFonts w:hint="eastAsia"/>
                <w:b/>
                <w:bCs/>
                <w:spacing w:val="-6"/>
                <w:lang w:eastAsia="zh-CN"/>
              </w:rPr>
              <w:t>7</w:t>
            </w:r>
          </w:p>
        </w:tc>
        <w:tc>
          <w:tcPr>
            <w:tcW w:w="1741" w:type="dxa"/>
            <w:noWrap w:val="0"/>
            <w:vAlign w:val="center"/>
          </w:tcPr>
          <w:p w14:paraId="04D2A531">
            <w:pPr>
              <w:pStyle w:val="6"/>
              <w:spacing w:line="240" w:lineRule="auto"/>
              <w:ind w:left="0" w:firstLine="0" w:firstLineChars="0"/>
              <w:jc w:val="center"/>
              <w:rPr>
                <w:b/>
                <w:bCs/>
              </w:rPr>
            </w:pPr>
            <w:r>
              <w:rPr>
                <w:b/>
                <w:bCs/>
                <w:spacing w:val="-3"/>
              </w:rPr>
              <w:t>大鹏馆附馆</w:t>
            </w:r>
          </w:p>
        </w:tc>
        <w:tc>
          <w:tcPr>
            <w:tcW w:w="1356" w:type="dxa"/>
            <w:noWrap w:val="0"/>
            <w:vAlign w:val="top"/>
          </w:tcPr>
          <w:p w14:paraId="3F25C43A">
            <w:pPr>
              <w:pStyle w:val="6"/>
              <w:spacing w:before="56" w:line="247" w:lineRule="auto"/>
              <w:ind w:left="437" w:right="106" w:hanging="314"/>
            </w:pPr>
            <w:r>
              <w:rPr>
                <w:spacing w:val="-3"/>
              </w:rPr>
              <w:t>舞蹈、体育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舞蹈</w:t>
            </w:r>
          </w:p>
        </w:tc>
        <w:tc>
          <w:tcPr>
            <w:tcW w:w="2214" w:type="dxa"/>
            <w:noWrap w:val="0"/>
            <w:vAlign w:val="top"/>
          </w:tcPr>
          <w:p w14:paraId="3409F9B1">
            <w:pPr>
              <w:pStyle w:val="6"/>
              <w:spacing w:before="211" w:line="219" w:lineRule="auto"/>
              <w:ind w:left="697"/>
            </w:pPr>
            <w:r>
              <w:rPr>
                <w:spacing w:val="-3"/>
              </w:rPr>
              <w:t>报备使用</w:t>
            </w:r>
          </w:p>
        </w:tc>
        <w:tc>
          <w:tcPr>
            <w:tcW w:w="2214" w:type="dxa"/>
            <w:noWrap w:val="0"/>
            <w:vAlign w:val="top"/>
          </w:tcPr>
          <w:p w14:paraId="67E50091">
            <w:pPr>
              <w:pStyle w:val="6"/>
              <w:spacing w:before="211" w:line="219" w:lineRule="auto"/>
              <w:ind w:left="692"/>
            </w:pPr>
            <w:r>
              <w:rPr>
                <w:spacing w:val="-3"/>
              </w:rPr>
              <w:t>报备使用</w:t>
            </w:r>
          </w:p>
        </w:tc>
        <w:tc>
          <w:tcPr>
            <w:tcW w:w="1368" w:type="dxa"/>
            <w:noWrap w:val="0"/>
            <w:vAlign w:val="top"/>
          </w:tcPr>
          <w:p w14:paraId="4575E621">
            <w:pPr>
              <w:rPr>
                <w:rFonts w:ascii="Arial"/>
              </w:rPr>
            </w:pPr>
          </w:p>
        </w:tc>
      </w:tr>
      <w:tr w14:paraId="51E590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655" w:type="dxa"/>
            <w:noWrap w:val="0"/>
            <w:vAlign w:val="center"/>
          </w:tcPr>
          <w:p w14:paraId="5B451E01">
            <w:pPr>
              <w:pStyle w:val="6"/>
              <w:spacing w:line="240" w:lineRule="auto"/>
              <w:ind w:left="0" w:firstLine="0" w:firstLineChars="0"/>
              <w:jc w:val="center"/>
              <w:rPr>
                <w:rFonts w:hint="eastAsia"/>
                <w:b/>
                <w:bCs/>
                <w:lang w:eastAsia="zh-CN"/>
              </w:rPr>
            </w:pPr>
            <w:r>
              <w:rPr>
                <w:b/>
                <w:bCs/>
                <w:spacing w:val="-6"/>
              </w:rPr>
              <w:t>1</w:t>
            </w:r>
            <w:r>
              <w:rPr>
                <w:rFonts w:hint="eastAsia"/>
                <w:b/>
                <w:bCs/>
                <w:spacing w:val="-6"/>
                <w:lang w:eastAsia="zh-CN"/>
              </w:rPr>
              <w:t>8</w:t>
            </w:r>
          </w:p>
        </w:tc>
        <w:tc>
          <w:tcPr>
            <w:tcW w:w="1741" w:type="dxa"/>
            <w:noWrap w:val="0"/>
            <w:vAlign w:val="center"/>
          </w:tcPr>
          <w:p w14:paraId="5186A786">
            <w:pPr>
              <w:pStyle w:val="6"/>
              <w:spacing w:line="240" w:lineRule="auto"/>
              <w:ind w:left="0" w:firstLine="0" w:firstLineChars="0"/>
              <w:jc w:val="center"/>
              <w:rPr>
                <w:b/>
                <w:bCs/>
              </w:rPr>
            </w:pPr>
            <w:r>
              <w:rPr>
                <w:b/>
                <w:bCs/>
                <w:spacing w:val="-3"/>
              </w:rPr>
              <w:t>英东田径场</w:t>
            </w:r>
          </w:p>
        </w:tc>
        <w:tc>
          <w:tcPr>
            <w:tcW w:w="1356" w:type="dxa"/>
            <w:noWrap w:val="0"/>
            <w:vAlign w:val="center"/>
          </w:tcPr>
          <w:p w14:paraId="2B3BB3FF">
            <w:pPr>
              <w:pStyle w:val="6"/>
              <w:spacing w:before="58" w:line="219" w:lineRule="auto"/>
              <w:ind w:left="458"/>
            </w:pPr>
            <w:r>
              <w:rPr>
                <w:spacing w:val="-9"/>
              </w:rPr>
              <w:t>田径</w:t>
            </w:r>
          </w:p>
        </w:tc>
        <w:tc>
          <w:tcPr>
            <w:tcW w:w="4428" w:type="dxa"/>
            <w:gridSpan w:val="2"/>
            <w:vMerge w:val="restart"/>
            <w:tcBorders>
              <w:bottom w:val="nil"/>
            </w:tcBorders>
            <w:noWrap w:val="0"/>
            <w:vAlign w:val="center"/>
          </w:tcPr>
          <w:p w14:paraId="681FDB20">
            <w:pPr>
              <w:pStyle w:val="6"/>
              <w:spacing w:before="62" w:line="250" w:lineRule="auto"/>
              <w:ind w:left="1996" w:right="202" w:hanging="1781"/>
              <w:jc w:val="center"/>
              <w:rPr>
                <w:rFonts w:hint="eastAsia"/>
                <w:spacing w:val="-1"/>
                <w:lang w:eastAsia="zh-CN"/>
              </w:rPr>
            </w:pPr>
            <w:r>
              <w:rPr>
                <w:spacing w:val="-1"/>
                <w:lang w:eastAsia="zh-CN"/>
              </w:rPr>
              <w:t>校内师生免费使用</w:t>
            </w:r>
            <w:bookmarkStart w:id="0" w:name="_GoBack"/>
            <w:bookmarkEnd w:id="0"/>
            <w:r>
              <w:rPr>
                <w:rFonts w:hint="eastAsia"/>
                <w:spacing w:val="-1"/>
                <w:lang w:eastAsia="zh-CN"/>
              </w:rPr>
              <w:t>；</w:t>
            </w:r>
            <w:r>
              <w:rPr>
                <w:spacing w:val="-1"/>
                <w:lang w:eastAsia="zh-CN"/>
              </w:rPr>
              <w:t>校外</w:t>
            </w:r>
            <w:r>
              <w:rPr>
                <w:rFonts w:hint="eastAsia"/>
                <w:spacing w:val="-1"/>
                <w:lang w:eastAsia="zh-CN"/>
              </w:rPr>
              <w:t>人员个人有偿使用；</w:t>
            </w:r>
          </w:p>
          <w:p w14:paraId="15489CB9">
            <w:pPr>
              <w:pStyle w:val="6"/>
              <w:spacing w:before="62" w:line="250" w:lineRule="auto"/>
              <w:ind w:right="202"/>
              <w:jc w:val="center"/>
              <w:rPr>
                <w:lang w:eastAsia="zh-CN"/>
              </w:rPr>
            </w:pPr>
            <w:r>
              <w:rPr>
                <w:rFonts w:hint="eastAsia"/>
                <w:spacing w:val="-1"/>
                <w:lang w:eastAsia="zh-CN"/>
              </w:rPr>
              <w:t>团体及培训活动报备有偿使用。</w:t>
            </w:r>
          </w:p>
        </w:tc>
        <w:tc>
          <w:tcPr>
            <w:tcW w:w="1368" w:type="dxa"/>
            <w:vMerge w:val="restart"/>
            <w:tcBorders>
              <w:bottom w:val="nil"/>
            </w:tcBorders>
            <w:noWrap w:val="0"/>
            <w:vAlign w:val="top"/>
          </w:tcPr>
          <w:p w14:paraId="4A45C611">
            <w:pPr>
              <w:rPr>
                <w:rFonts w:ascii="Arial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Cs w:val="21"/>
              </w:rPr>
              <w:t>田径场活动区域仅限跑道及周边健身器械，看台及场地中间草坪禁止使用。</w:t>
            </w:r>
          </w:p>
        </w:tc>
      </w:tr>
      <w:tr w14:paraId="73E344A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6" w:hRule="atLeast"/>
        </w:trPr>
        <w:tc>
          <w:tcPr>
            <w:tcW w:w="655" w:type="dxa"/>
            <w:noWrap w:val="0"/>
            <w:vAlign w:val="center"/>
          </w:tcPr>
          <w:p w14:paraId="421243CE">
            <w:pPr>
              <w:pStyle w:val="6"/>
              <w:spacing w:line="240" w:lineRule="auto"/>
              <w:ind w:left="0" w:firstLine="0" w:firstLineChars="0"/>
              <w:jc w:val="center"/>
              <w:rPr>
                <w:rFonts w:hint="eastAsia"/>
                <w:b/>
                <w:bCs/>
                <w:lang w:eastAsia="zh-CN"/>
              </w:rPr>
            </w:pPr>
            <w:r>
              <w:rPr>
                <w:b/>
                <w:bCs/>
                <w:spacing w:val="-6"/>
              </w:rPr>
              <w:t>1</w:t>
            </w:r>
            <w:r>
              <w:rPr>
                <w:rFonts w:hint="eastAsia"/>
                <w:b/>
                <w:bCs/>
                <w:spacing w:val="-6"/>
                <w:lang w:eastAsia="zh-CN"/>
              </w:rPr>
              <w:t>9</w:t>
            </w:r>
          </w:p>
        </w:tc>
        <w:tc>
          <w:tcPr>
            <w:tcW w:w="1741" w:type="dxa"/>
            <w:noWrap w:val="0"/>
            <w:vAlign w:val="center"/>
          </w:tcPr>
          <w:p w14:paraId="53DC67FF">
            <w:pPr>
              <w:pStyle w:val="6"/>
              <w:spacing w:line="240" w:lineRule="auto"/>
              <w:ind w:left="0" w:firstLine="0" w:firstLineChars="0"/>
              <w:jc w:val="center"/>
              <w:rPr>
                <w:b/>
                <w:bCs/>
              </w:rPr>
            </w:pPr>
            <w:r>
              <w:rPr>
                <w:b/>
                <w:bCs/>
                <w:spacing w:val="-4"/>
              </w:rPr>
              <w:t>东田径场</w:t>
            </w:r>
          </w:p>
        </w:tc>
        <w:tc>
          <w:tcPr>
            <w:tcW w:w="1356" w:type="dxa"/>
            <w:noWrap w:val="0"/>
            <w:vAlign w:val="center"/>
          </w:tcPr>
          <w:p w14:paraId="2506EC96">
            <w:pPr>
              <w:pStyle w:val="6"/>
              <w:spacing w:before="56" w:line="219" w:lineRule="auto"/>
              <w:ind w:left="458"/>
            </w:pPr>
            <w:r>
              <w:rPr>
                <w:spacing w:val="-9"/>
              </w:rPr>
              <w:t>田径</w:t>
            </w:r>
          </w:p>
        </w:tc>
        <w:tc>
          <w:tcPr>
            <w:tcW w:w="4428" w:type="dxa"/>
            <w:gridSpan w:val="2"/>
            <w:vMerge w:val="continue"/>
            <w:tcBorders>
              <w:top w:val="nil"/>
            </w:tcBorders>
            <w:noWrap w:val="0"/>
            <w:vAlign w:val="top"/>
          </w:tcPr>
          <w:p w14:paraId="2790478A">
            <w:pPr>
              <w:rPr>
                <w:rFonts w:ascii="Arial"/>
              </w:rPr>
            </w:pPr>
          </w:p>
        </w:tc>
        <w:tc>
          <w:tcPr>
            <w:tcW w:w="1368" w:type="dxa"/>
            <w:vMerge w:val="continue"/>
            <w:tcBorders>
              <w:top w:val="nil"/>
            </w:tcBorders>
            <w:noWrap w:val="0"/>
            <w:vAlign w:val="top"/>
          </w:tcPr>
          <w:p w14:paraId="1939FE06">
            <w:pPr>
              <w:rPr>
                <w:rFonts w:ascii="Arial"/>
              </w:rPr>
            </w:pPr>
          </w:p>
        </w:tc>
      </w:tr>
      <w:tr w14:paraId="10975A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8" w:hRule="atLeast"/>
        </w:trPr>
        <w:tc>
          <w:tcPr>
            <w:tcW w:w="655" w:type="dxa"/>
            <w:noWrap w:val="0"/>
            <w:vAlign w:val="center"/>
          </w:tcPr>
          <w:p w14:paraId="19FD64D1">
            <w:pPr>
              <w:pStyle w:val="6"/>
              <w:spacing w:line="240" w:lineRule="auto"/>
              <w:ind w:left="0" w:firstLine="0" w:firstLineChars="0"/>
              <w:jc w:val="center"/>
              <w:rPr>
                <w:b/>
                <w:bCs/>
                <w:lang w:eastAsia="zh-CN"/>
              </w:rPr>
            </w:pPr>
            <w:r>
              <w:rPr>
                <w:rFonts w:hint="eastAsia"/>
                <w:b/>
                <w:bCs/>
                <w:spacing w:val="-6"/>
                <w:lang w:eastAsia="zh-CN"/>
              </w:rPr>
              <w:t>20</w:t>
            </w:r>
          </w:p>
        </w:tc>
        <w:tc>
          <w:tcPr>
            <w:tcW w:w="1741" w:type="dxa"/>
            <w:noWrap w:val="0"/>
            <w:vAlign w:val="center"/>
          </w:tcPr>
          <w:p w14:paraId="2ECC473F">
            <w:pPr>
              <w:pStyle w:val="6"/>
              <w:spacing w:line="240" w:lineRule="auto"/>
              <w:ind w:left="0" w:firstLine="0" w:firstLineChars="0"/>
              <w:jc w:val="center"/>
              <w:rPr>
                <w:b/>
                <w:bCs/>
              </w:rPr>
            </w:pPr>
            <w:r>
              <w:rPr>
                <w:b/>
                <w:bCs/>
                <w:spacing w:val="-4"/>
              </w:rPr>
              <w:t>西田径场</w:t>
            </w:r>
          </w:p>
        </w:tc>
        <w:tc>
          <w:tcPr>
            <w:tcW w:w="1356" w:type="dxa"/>
            <w:noWrap w:val="0"/>
            <w:vAlign w:val="center"/>
          </w:tcPr>
          <w:p w14:paraId="6515824F">
            <w:pPr>
              <w:pStyle w:val="6"/>
              <w:spacing w:before="68" w:line="217" w:lineRule="auto"/>
              <w:jc w:val="center"/>
            </w:pPr>
            <w:r>
              <w:rPr>
                <w:spacing w:val="-7"/>
              </w:rPr>
              <w:t>田径/棒球</w:t>
            </w:r>
          </w:p>
        </w:tc>
        <w:tc>
          <w:tcPr>
            <w:tcW w:w="4428" w:type="dxa"/>
            <w:gridSpan w:val="2"/>
            <w:noWrap w:val="0"/>
            <w:vAlign w:val="center"/>
          </w:tcPr>
          <w:p w14:paraId="42AC249F">
            <w:pPr>
              <w:pStyle w:val="6"/>
              <w:spacing w:before="62" w:line="250" w:lineRule="auto"/>
              <w:ind w:left="1996" w:right="202" w:hanging="1781"/>
              <w:jc w:val="center"/>
              <w:rPr>
                <w:spacing w:val="-1"/>
                <w:lang w:eastAsia="zh-CN"/>
              </w:rPr>
            </w:pPr>
            <w:r>
              <w:rPr>
                <w:spacing w:val="-1"/>
                <w:lang w:eastAsia="zh-CN"/>
              </w:rPr>
              <w:t>校内师生免费使用</w:t>
            </w:r>
            <w:r>
              <w:rPr>
                <w:rFonts w:hint="eastAsia"/>
                <w:spacing w:val="-1"/>
                <w:lang w:eastAsia="zh-CN"/>
              </w:rPr>
              <w:t>；</w:t>
            </w:r>
            <w:r>
              <w:rPr>
                <w:spacing w:val="-1"/>
                <w:lang w:eastAsia="zh-CN"/>
              </w:rPr>
              <w:t>校外</w:t>
            </w:r>
            <w:r>
              <w:rPr>
                <w:rFonts w:hint="eastAsia"/>
                <w:spacing w:val="-1"/>
                <w:lang w:eastAsia="zh-CN"/>
              </w:rPr>
              <w:t>人员个人免费使用；</w:t>
            </w:r>
          </w:p>
          <w:p w14:paraId="42DEB32E">
            <w:pPr>
              <w:pStyle w:val="6"/>
              <w:spacing w:before="62" w:line="250" w:lineRule="auto"/>
              <w:ind w:left="1996" w:right="202" w:hanging="1781"/>
              <w:jc w:val="center"/>
              <w:rPr>
                <w:lang w:eastAsia="zh-CN"/>
              </w:rPr>
            </w:pPr>
            <w:r>
              <w:rPr>
                <w:rFonts w:hint="eastAsia"/>
                <w:spacing w:val="-1"/>
                <w:lang w:eastAsia="zh-CN"/>
              </w:rPr>
              <w:t>团体及培训活动报备有偿使用</w:t>
            </w:r>
          </w:p>
        </w:tc>
        <w:tc>
          <w:tcPr>
            <w:tcW w:w="1368" w:type="dxa"/>
            <w:noWrap w:val="0"/>
            <w:vAlign w:val="center"/>
          </w:tcPr>
          <w:p w14:paraId="3FE7E554">
            <w:pPr>
              <w:pStyle w:val="6"/>
              <w:spacing w:before="63" w:line="221" w:lineRule="auto"/>
              <w:jc w:val="center"/>
              <w:rPr>
                <w:lang w:eastAsia="zh-CN"/>
              </w:rPr>
            </w:pPr>
            <w:r>
              <w:rPr>
                <w:rFonts w:hint="eastAsia"/>
                <w:spacing w:val="-1"/>
                <w:lang w:eastAsia="zh-CN"/>
              </w:rPr>
              <w:t>活动区域仅限跑道</w:t>
            </w:r>
          </w:p>
        </w:tc>
      </w:tr>
      <w:tr w14:paraId="2F9FDC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655" w:type="dxa"/>
            <w:noWrap w:val="0"/>
            <w:vAlign w:val="center"/>
          </w:tcPr>
          <w:p w14:paraId="229CABEE">
            <w:pPr>
              <w:pStyle w:val="6"/>
              <w:spacing w:line="240" w:lineRule="auto"/>
              <w:ind w:left="0" w:firstLine="0" w:firstLineChars="0"/>
              <w:jc w:val="center"/>
              <w:rPr>
                <w:b/>
                <w:bCs/>
                <w:lang w:eastAsia="zh-CN"/>
              </w:rPr>
            </w:pPr>
            <w:r>
              <w:rPr>
                <w:rFonts w:hint="eastAsia"/>
                <w:b/>
                <w:bCs/>
                <w:spacing w:val="-4"/>
                <w:position w:val="1"/>
                <w:lang w:eastAsia="zh-CN"/>
              </w:rPr>
              <w:t>21</w:t>
            </w:r>
          </w:p>
        </w:tc>
        <w:tc>
          <w:tcPr>
            <w:tcW w:w="1741" w:type="dxa"/>
            <w:noWrap w:val="0"/>
            <w:vAlign w:val="center"/>
          </w:tcPr>
          <w:p w14:paraId="2DF1A018">
            <w:pPr>
              <w:pStyle w:val="6"/>
              <w:spacing w:line="240" w:lineRule="auto"/>
              <w:ind w:left="0" w:firstLine="0" w:firstLineChars="0"/>
              <w:jc w:val="center"/>
              <w:rPr>
                <w:b/>
                <w:bCs/>
                <w:color w:val="FF0000"/>
                <w:highlight w:val="none"/>
              </w:rPr>
            </w:pPr>
            <w:r>
              <w:rPr>
                <w:b/>
                <w:bCs/>
                <w:spacing w:val="-4"/>
                <w:highlight w:val="none"/>
              </w:rPr>
              <w:t>网球外场</w:t>
            </w:r>
          </w:p>
        </w:tc>
        <w:tc>
          <w:tcPr>
            <w:tcW w:w="1356" w:type="dxa"/>
            <w:noWrap w:val="0"/>
            <w:vAlign w:val="center"/>
          </w:tcPr>
          <w:p w14:paraId="03DC2FC1">
            <w:pPr>
              <w:pStyle w:val="6"/>
              <w:spacing w:before="68" w:line="217" w:lineRule="auto"/>
              <w:jc w:val="center"/>
              <w:rPr>
                <w:spacing w:val="-7"/>
                <w:highlight w:val="none"/>
              </w:rPr>
            </w:pPr>
            <w:r>
              <w:rPr>
                <w:spacing w:val="-7"/>
                <w:highlight w:val="none"/>
              </w:rPr>
              <w:t>网球</w:t>
            </w:r>
          </w:p>
        </w:tc>
        <w:tc>
          <w:tcPr>
            <w:tcW w:w="4428" w:type="dxa"/>
            <w:gridSpan w:val="2"/>
            <w:noWrap w:val="0"/>
            <w:vAlign w:val="center"/>
          </w:tcPr>
          <w:p w14:paraId="355B0621">
            <w:pPr>
              <w:pStyle w:val="6"/>
              <w:spacing w:before="68" w:line="217" w:lineRule="auto"/>
              <w:ind w:left="196"/>
              <w:jc w:val="center"/>
              <w:rPr>
                <w:rFonts w:hint="default"/>
                <w:spacing w:val="-7"/>
                <w:highlight w:val="none"/>
                <w:lang w:val="en-US" w:eastAsia="zh-CN"/>
              </w:rPr>
            </w:pPr>
            <w:r>
              <w:rPr>
                <w:rFonts w:hint="eastAsia"/>
                <w:spacing w:val="-7"/>
                <w:highlight w:val="none"/>
                <w:lang w:val="en-US" w:eastAsia="zh-CN"/>
              </w:rPr>
              <w:t>场地改造，暂停开放</w:t>
            </w:r>
          </w:p>
        </w:tc>
        <w:tc>
          <w:tcPr>
            <w:tcW w:w="1368" w:type="dxa"/>
            <w:noWrap w:val="0"/>
            <w:vAlign w:val="top"/>
          </w:tcPr>
          <w:p w14:paraId="2EB17970">
            <w:pPr>
              <w:jc w:val="center"/>
              <w:rPr>
                <w:rFonts w:hint="default" w:ascii="Arial" w:eastAsia="宋体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kern w:val="2"/>
                <w:sz w:val="21"/>
                <w:szCs w:val="21"/>
                <w:lang w:val="en-US" w:eastAsia="zh-CN" w:bidi="ar-SA"/>
              </w:rPr>
              <w:t>恢复开放时间另行通知</w:t>
            </w:r>
          </w:p>
        </w:tc>
      </w:tr>
      <w:tr w14:paraId="68E76E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2" w:hRule="atLeast"/>
        </w:trPr>
        <w:tc>
          <w:tcPr>
            <w:tcW w:w="655" w:type="dxa"/>
            <w:noWrap w:val="0"/>
            <w:vAlign w:val="center"/>
          </w:tcPr>
          <w:p w14:paraId="2E8D4814">
            <w:pPr>
              <w:pStyle w:val="6"/>
              <w:spacing w:line="240" w:lineRule="auto"/>
              <w:ind w:left="0" w:firstLine="0" w:firstLineChars="0"/>
              <w:jc w:val="center"/>
              <w:rPr>
                <w:b/>
                <w:bCs/>
                <w:spacing w:val="-4"/>
                <w:position w:val="1"/>
                <w:lang w:eastAsia="zh-CN"/>
              </w:rPr>
            </w:pPr>
            <w:r>
              <w:rPr>
                <w:rFonts w:hint="eastAsia"/>
                <w:b/>
                <w:bCs/>
                <w:spacing w:val="-4"/>
                <w:position w:val="1"/>
                <w:lang w:eastAsia="zh-CN"/>
              </w:rPr>
              <w:t>22</w:t>
            </w:r>
          </w:p>
        </w:tc>
        <w:tc>
          <w:tcPr>
            <w:tcW w:w="1741" w:type="dxa"/>
            <w:noWrap w:val="0"/>
            <w:vAlign w:val="center"/>
          </w:tcPr>
          <w:p w14:paraId="62F41774">
            <w:pPr>
              <w:pStyle w:val="6"/>
              <w:spacing w:line="240" w:lineRule="auto"/>
              <w:ind w:left="0" w:firstLine="0" w:firstLineChars="0"/>
              <w:jc w:val="center"/>
              <w:rPr>
                <w:b/>
                <w:bCs/>
                <w:spacing w:val="-7"/>
              </w:rPr>
            </w:pPr>
            <w:r>
              <w:rPr>
                <w:b/>
                <w:bCs/>
                <w:spacing w:val="-4"/>
              </w:rPr>
              <w:t>室外篮球场</w:t>
            </w:r>
            <w:r>
              <w:rPr>
                <w:rFonts w:hint="eastAsia"/>
                <w:b/>
                <w:bCs/>
                <w:spacing w:val="-4"/>
                <w:lang w:eastAsia="zh-CN"/>
              </w:rPr>
              <w:t>12片</w:t>
            </w:r>
          </w:p>
        </w:tc>
        <w:tc>
          <w:tcPr>
            <w:tcW w:w="1356" w:type="dxa"/>
            <w:noWrap w:val="0"/>
            <w:vAlign w:val="center"/>
          </w:tcPr>
          <w:p w14:paraId="74DB0564">
            <w:pPr>
              <w:pStyle w:val="6"/>
              <w:spacing w:before="211" w:line="216" w:lineRule="auto"/>
              <w:ind w:left="454"/>
              <w:rPr>
                <w:spacing w:val="-8"/>
              </w:rPr>
            </w:pPr>
            <w:r>
              <w:rPr>
                <w:spacing w:val="-3"/>
              </w:rPr>
              <w:t>篮球</w:t>
            </w:r>
          </w:p>
        </w:tc>
        <w:tc>
          <w:tcPr>
            <w:tcW w:w="4428" w:type="dxa"/>
            <w:gridSpan w:val="2"/>
            <w:vMerge w:val="restart"/>
            <w:noWrap w:val="0"/>
            <w:vAlign w:val="center"/>
          </w:tcPr>
          <w:p w14:paraId="53FB902B">
            <w:pPr>
              <w:pStyle w:val="6"/>
              <w:spacing w:before="101" w:line="216" w:lineRule="auto"/>
              <w:ind w:left="630" w:hanging="630" w:hangingChars="300"/>
              <w:jc w:val="center"/>
              <w:rPr>
                <w:lang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  <w:r>
              <w:rPr>
                <w:lang w:eastAsia="zh-CN"/>
              </w:rPr>
              <w:t>校内师生免费使用</w:t>
            </w:r>
            <w:r>
              <w:rPr>
                <w:rFonts w:hint="eastAsia"/>
                <w:lang w:eastAsia="zh-CN"/>
              </w:rPr>
              <w:t>；</w:t>
            </w:r>
            <w:r>
              <w:rPr>
                <w:lang w:eastAsia="zh-CN"/>
              </w:rPr>
              <w:t>校外人员</w:t>
            </w:r>
            <w:r>
              <w:rPr>
                <w:rFonts w:hint="eastAsia"/>
                <w:lang w:eastAsia="zh-CN"/>
              </w:rPr>
              <w:t>个人</w:t>
            </w:r>
            <w:r>
              <w:rPr>
                <w:lang w:eastAsia="zh-CN"/>
              </w:rPr>
              <w:t>有偿使用</w:t>
            </w:r>
            <w:r>
              <w:rPr>
                <w:rFonts w:hint="eastAsia"/>
                <w:lang w:eastAsia="zh-CN"/>
              </w:rPr>
              <w:t>；团体及培训活动报备</w:t>
            </w:r>
            <w:r>
              <w:rPr>
                <w:lang w:eastAsia="zh-CN"/>
              </w:rPr>
              <w:t>有偿</w:t>
            </w:r>
            <w:r>
              <w:rPr>
                <w:rFonts w:hint="eastAsia"/>
                <w:lang w:eastAsia="zh-CN"/>
              </w:rPr>
              <w:t>使用。</w:t>
            </w:r>
          </w:p>
        </w:tc>
        <w:tc>
          <w:tcPr>
            <w:tcW w:w="1368" w:type="dxa"/>
            <w:vMerge w:val="restart"/>
            <w:noWrap w:val="0"/>
            <w:vAlign w:val="top"/>
          </w:tcPr>
          <w:p w14:paraId="7A650B00">
            <w:pPr>
              <w:rPr>
                <w:rFonts w:ascii="Arial"/>
              </w:rPr>
            </w:pPr>
          </w:p>
        </w:tc>
      </w:tr>
      <w:tr w14:paraId="62CCF7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55" w:type="dxa"/>
            <w:noWrap w:val="0"/>
            <w:vAlign w:val="center"/>
          </w:tcPr>
          <w:p w14:paraId="056AE2E6">
            <w:pPr>
              <w:pStyle w:val="6"/>
              <w:spacing w:line="240" w:lineRule="auto"/>
              <w:ind w:left="0" w:firstLine="0" w:firstLineChars="0"/>
              <w:jc w:val="center"/>
              <w:rPr>
                <w:b/>
                <w:bCs/>
                <w:snapToGrid w:val="0"/>
                <w:color w:val="000000"/>
                <w:kern w:val="0"/>
                <w:lang w:eastAsia="zh-CN"/>
              </w:rPr>
            </w:pPr>
            <w:r>
              <w:rPr>
                <w:rFonts w:hint="eastAsia"/>
                <w:b/>
                <w:bCs/>
                <w:spacing w:val="-4"/>
                <w:lang w:eastAsia="zh-CN"/>
              </w:rPr>
              <w:t>23</w:t>
            </w:r>
          </w:p>
        </w:tc>
        <w:tc>
          <w:tcPr>
            <w:tcW w:w="1741" w:type="dxa"/>
            <w:noWrap w:val="0"/>
            <w:vAlign w:val="center"/>
          </w:tcPr>
          <w:p w14:paraId="7935BE51">
            <w:pPr>
              <w:pStyle w:val="6"/>
              <w:spacing w:line="240" w:lineRule="auto"/>
              <w:ind w:left="0" w:firstLine="0" w:firstLineChars="0"/>
              <w:jc w:val="center"/>
              <w:rPr>
                <w:b/>
                <w:bCs/>
              </w:rPr>
            </w:pPr>
            <w:r>
              <w:rPr>
                <w:b/>
                <w:bCs/>
                <w:spacing w:val="-1"/>
              </w:rPr>
              <w:t>足球场</w:t>
            </w:r>
          </w:p>
          <w:p w14:paraId="08DD8B7B">
            <w:pPr>
              <w:pStyle w:val="6"/>
              <w:spacing w:line="240" w:lineRule="auto"/>
              <w:ind w:left="0" w:firstLine="0" w:firstLineChars="0"/>
              <w:jc w:val="center"/>
              <w:rPr>
                <w:b/>
                <w:bCs/>
                <w:snapToGrid w:val="0"/>
                <w:color w:val="000000"/>
                <w:kern w:val="0"/>
              </w:rPr>
            </w:pPr>
            <w:r>
              <w:rPr>
                <w:b/>
                <w:bCs/>
                <w:spacing w:val="-11"/>
              </w:rPr>
              <w:t>(1、2</w:t>
            </w:r>
            <w:r>
              <w:rPr>
                <w:b/>
                <w:bCs/>
                <w:spacing w:val="-38"/>
              </w:rPr>
              <w:t xml:space="preserve"> </w:t>
            </w:r>
            <w:r>
              <w:rPr>
                <w:b/>
                <w:bCs/>
                <w:spacing w:val="-11"/>
              </w:rPr>
              <w:t>号)</w:t>
            </w:r>
          </w:p>
        </w:tc>
        <w:tc>
          <w:tcPr>
            <w:tcW w:w="1356" w:type="dxa"/>
            <w:noWrap w:val="0"/>
            <w:vAlign w:val="center"/>
          </w:tcPr>
          <w:p w14:paraId="436F42AB">
            <w:pPr>
              <w:pStyle w:val="6"/>
              <w:spacing w:before="207" w:line="216" w:lineRule="auto"/>
              <w:ind w:left="429"/>
              <w:rPr>
                <w:snapToGrid w:val="0"/>
                <w:color w:val="000000"/>
                <w:kern w:val="0"/>
              </w:rPr>
            </w:pPr>
            <w:r>
              <w:rPr>
                <w:spacing w:val="-2"/>
              </w:rPr>
              <w:t>足球</w:t>
            </w:r>
          </w:p>
        </w:tc>
        <w:tc>
          <w:tcPr>
            <w:tcW w:w="4428" w:type="dxa"/>
            <w:gridSpan w:val="2"/>
            <w:vMerge w:val="continue"/>
            <w:noWrap w:val="0"/>
            <w:vAlign w:val="top"/>
          </w:tcPr>
          <w:p w14:paraId="574D0137">
            <w:pPr>
              <w:pStyle w:val="6"/>
              <w:spacing w:before="101" w:line="216" w:lineRule="auto"/>
              <w:ind w:left="630" w:hanging="630" w:hangingChars="300"/>
            </w:pPr>
          </w:p>
        </w:tc>
        <w:tc>
          <w:tcPr>
            <w:tcW w:w="1368" w:type="dxa"/>
            <w:vMerge w:val="continue"/>
            <w:noWrap w:val="0"/>
            <w:vAlign w:val="top"/>
          </w:tcPr>
          <w:p w14:paraId="20446E71">
            <w:pPr>
              <w:rPr>
                <w:rFonts w:ascii="Arial"/>
              </w:rPr>
            </w:pPr>
          </w:p>
        </w:tc>
      </w:tr>
      <w:tr w14:paraId="5D40DB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</w:trPr>
        <w:tc>
          <w:tcPr>
            <w:tcW w:w="655" w:type="dxa"/>
            <w:noWrap w:val="0"/>
            <w:vAlign w:val="center"/>
          </w:tcPr>
          <w:p w14:paraId="68A473F3">
            <w:pPr>
              <w:pStyle w:val="6"/>
              <w:spacing w:line="240" w:lineRule="auto"/>
              <w:ind w:left="0" w:firstLine="0" w:firstLineChars="0"/>
              <w:jc w:val="center"/>
              <w:rPr>
                <w:b/>
                <w:bCs/>
                <w:lang w:eastAsia="zh-CN"/>
              </w:rPr>
            </w:pPr>
            <w:r>
              <w:rPr>
                <w:rFonts w:hint="eastAsia"/>
                <w:b/>
                <w:bCs/>
                <w:spacing w:val="-4"/>
                <w:lang w:eastAsia="zh-CN"/>
              </w:rPr>
              <w:t>24</w:t>
            </w:r>
          </w:p>
        </w:tc>
        <w:tc>
          <w:tcPr>
            <w:tcW w:w="1741" w:type="dxa"/>
            <w:noWrap w:val="0"/>
            <w:vAlign w:val="center"/>
          </w:tcPr>
          <w:p w14:paraId="73DA9C72">
            <w:pPr>
              <w:pStyle w:val="6"/>
              <w:spacing w:line="240" w:lineRule="auto"/>
              <w:ind w:left="0" w:firstLine="0" w:firstLineChars="0"/>
              <w:jc w:val="center"/>
              <w:rPr>
                <w:b/>
                <w:bCs/>
              </w:rPr>
            </w:pPr>
            <w:r>
              <w:rPr>
                <w:b/>
                <w:bCs/>
                <w:spacing w:val="-3"/>
              </w:rPr>
              <w:t>足球场(3号)</w:t>
            </w:r>
          </w:p>
        </w:tc>
        <w:tc>
          <w:tcPr>
            <w:tcW w:w="1356" w:type="dxa"/>
            <w:noWrap w:val="0"/>
            <w:vAlign w:val="center"/>
          </w:tcPr>
          <w:p w14:paraId="46A0FAAC">
            <w:pPr>
              <w:pStyle w:val="6"/>
              <w:spacing w:before="101" w:line="216" w:lineRule="auto"/>
              <w:ind w:left="429"/>
            </w:pPr>
            <w:r>
              <w:rPr>
                <w:spacing w:val="-2"/>
              </w:rPr>
              <w:t>足球</w:t>
            </w:r>
          </w:p>
        </w:tc>
        <w:tc>
          <w:tcPr>
            <w:tcW w:w="4428" w:type="dxa"/>
            <w:gridSpan w:val="2"/>
            <w:noWrap w:val="0"/>
            <w:vAlign w:val="top"/>
          </w:tcPr>
          <w:p w14:paraId="5DC77557">
            <w:pPr>
              <w:pStyle w:val="6"/>
              <w:spacing w:before="101" w:line="216" w:lineRule="auto"/>
              <w:ind w:left="630" w:hanging="630" w:hangingChars="300"/>
              <w:jc w:val="center"/>
              <w:rPr>
                <w:rFonts w:hint="eastAsia"/>
                <w:lang w:eastAsia="zh-CN"/>
              </w:rPr>
            </w:pPr>
            <w:r>
              <w:rPr>
                <w:lang w:eastAsia="zh-CN"/>
              </w:rPr>
              <w:t>校内师生免费使用</w:t>
            </w:r>
            <w:r>
              <w:rPr>
                <w:rFonts w:hint="eastAsia"/>
                <w:lang w:eastAsia="zh-CN"/>
              </w:rPr>
              <w:t>；</w:t>
            </w:r>
            <w:r>
              <w:rPr>
                <w:lang w:eastAsia="zh-CN"/>
              </w:rPr>
              <w:t>校外人员</w:t>
            </w:r>
            <w:r>
              <w:rPr>
                <w:rFonts w:hint="eastAsia"/>
                <w:lang w:eastAsia="zh-CN"/>
              </w:rPr>
              <w:t>个人</w:t>
            </w:r>
            <w:r>
              <w:rPr>
                <w:lang w:eastAsia="zh-CN"/>
              </w:rPr>
              <w:t>有偿使用</w:t>
            </w:r>
            <w:r>
              <w:rPr>
                <w:rFonts w:hint="eastAsia"/>
                <w:lang w:eastAsia="zh-CN"/>
              </w:rPr>
              <w:t>；</w:t>
            </w:r>
          </w:p>
          <w:p w14:paraId="77D1AA52">
            <w:pPr>
              <w:pStyle w:val="6"/>
              <w:spacing w:before="101" w:line="216" w:lineRule="auto"/>
              <w:ind w:left="630" w:hanging="630" w:hangingChars="300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不接受团体及培训使用。</w:t>
            </w:r>
          </w:p>
        </w:tc>
        <w:tc>
          <w:tcPr>
            <w:tcW w:w="1368" w:type="dxa"/>
            <w:noWrap w:val="0"/>
            <w:vAlign w:val="top"/>
          </w:tcPr>
          <w:p w14:paraId="24DC9195">
            <w:pPr>
              <w:rPr>
                <w:rFonts w:ascii="Arial"/>
              </w:rPr>
            </w:pPr>
          </w:p>
        </w:tc>
      </w:tr>
      <w:tr w14:paraId="47751D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</w:trPr>
        <w:tc>
          <w:tcPr>
            <w:tcW w:w="655" w:type="dxa"/>
            <w:noWrap w:val="0"/>
            <w:vAlign w:val="center"/>
          </w:tcPr>
          <w:p w14:paraId="7F283DCA">
            <w:pPr>
              <w:pStyle w:val="6"/>
              <w:spacing w:line="240" w:lineRule="auto"/>
              <w:ind w:left="0" w:firstLine="0" w:firstLineChars="0"/>
              <w:jc w:val="center"/>
              <w:rPr>
                <w:b/>
                <w:bCs/>
                <w:spacing w:val="-4"/>
                <w:lang w:eastAsia="zh-CN"/>
              </w:rPr>
            </w:pPr>
            <w:r>
              <w:rPr>
                <w:rFonts w:hint="eastAsia"/>
                <w:b/>
                <w:bCs/>
                <w:spacing w:val="-4"/>
                <w:lang w:eastAsia="zh-CN"/>
              </w:rPr>
              <w:t>25</w:t>
            </w:r>
          </w:p>
        </w:tc>
        <w:tc>
          <w:tcPr>
            <w:tcW w:w="1741" w:type="dxa"/>
            <w:noWrap w:val="0"/>
            <w:vAlign w:val="center"/>
          </w:tcPr>
          <w:p w14:paraId="7F3CDBD5">
            <w:pPr>
              <w:pStyle w:val="6"/>
              <w:spacing w:line="240" w:lineRule="auto"/>
              <w:ind w:left="0" w:firstLine="0" w:firstLineChars="0"/>
              <w:jc w:val="center"/>
              <w:rPr>
                <w:b/>
                <w:bCs/>
                <w:spacing w:val="-3"/>
              </w:rPr>
            </w:pPr>
            <w:r>
              <w:rPr>
                <w:b/>
                <w:bCs/>
                <w:spacing w:val="-3"/>
              </w:rPr>
              <w:t>足球场(4</w:t>
            </w:r>
            <w:r>
              <w:rPr>
                <w:b/>
                <w:bCs/>
                <w:spacing w:val="-29"/>
              </w:rPr>
              <w:t xml:space="preserve"> </w:t>
            </w:r>
            <w:r>
              <w:rPr>
                <w:b/>
                <w:bCs/>
                <w:spacing w:val="-3"/>
              </w:rPr>
              <w:t>号)</w:t>
            </w:r>
          </w:p>
        </w:tc>
        <w:tc>
          <w:tcPr>
            <w:tcW w:w="1356" w:type="dxa"/>
            <w:noWrap w:val="0"/>
            <w:vAlign w:val="center"/>
          </w:tcPr>
          <w:p w14:paraId="431F7F84">
            <w:pPr>
              <w:pStyle w:val="6"/>
              <w:spacing w:before="101" w:line="216" w:lineRule="auto"/>
              <w:ind w:left="429"/>
              <w:rPr>
                <w:spacing w:val="-2"/>
              </w:rPr>
            </w:pPr>
            <w:r>
              <w:rPr>
                <w:spacing w:val="-2"/>
              </w:rPr>
              <w:t>足球</w:t>
            </w:r>
          </w:p>
        </w:tc>
        <w:tc>
          <w:tcPr>
            <w:tcW w:w="4428" w:type="dxa"/>
            <w:gridSpan w:val="2"/>
            <w:noWrap w:val="0"/>
            <w:vAlign w:val="top"/>
          </w:tcPr>
          <w:p w14:paraId="00EB5A4F">
            <w:pPr>
              <w:pStyle w:val="6"/>
              <w:spacing w:before="101" w:line="216" w:lineRule="auto"/>
              <w:ind w:left="404" w:hanging="404" w:hangingChars="200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spacing w:val="-4"/>
                <w:lang w:eastAsia="zh-CN"/>
              </w:rPr>
              <w:t>校内师生报备使用；</w:t>
            </w:r>
            <w:r>
              <w:rPr>
                <w:lang w:eastAsia="zh-CN"/>
              </w:rPr>
              <w:t>校外人员</w:t>
            </w:r>
            <w:r>
              <w:rPr>
                <w:rFonts w:hint="eastAsia"/>
                <w:lang w:eastAsia="zh-CN"/>
              </w:rPr>
              <w:t>个人禁止</w:t>
            </w:r>
            <w:r>
              <w:rPr>
                <w:lang w:eastAsia="zh-CN"/>
              </w:rPr>
              <w:t>使用</w:t>
            </w:r>
            <w:r>
              <w:rPr>
                <w:rFonts w:hint="eastAsia"/>
                <w:lang w:eastAsia="zh-CN"/>
              </w:rPr>
              <w:t>；</w:t>
            </w:r>
          </w:p>
          <w:p w14:paraId="63D97221">
            <w:pPr>
              <w:pStyle w:val="6"/>
              <w:spacing w:before="101" w:line="216" w:lineRule="auto"/>
              <w:ind w:left="404" w:hanging="420" w:hangingChars="200"/>
              <w:jc w:val="center"/>
              <w:rPr>
                <w:spacing w:val="-4"/>
                <w:lang w:eastAsia="zh-CN"/>
              </w:rPr>
            </w:pPr>
            <w:r>
              <w:rPr>
                <w:rFonts w:hint="eastAsia"/>
                <w:lang w:eastAsia="zh-CN"/>
              </w:rPr>
              <w:t>团体及培训活动报备</w:t>
            </w:r>
            <w:r>
              <w:rPr>
                <w:lang w:eastAsia="zh-CN"/>
              </w:rPr>
              <w:t>有偿</w:t>
            </w:r>
            <w:r>
              <w:rPr>
                <w:rFonts w:hint="eastAsia"/>
                <w:lang w:eastAsia="zh-CN"/>
              </w:rPr>
              <w:t>使用。</w:t>
            </w:r>
          </w:p>
        </w:tc>
        <w:tc>
          <w:tcPr>
            <w:tcW w:w="1368" w:type="dxa"/>
            <w:noWrap w:val="0"/>
            <w:vAlign w:val="top"/>
          </w:tcPr>
          <w:p w14:paraId="5BB9599F">
            <w:pPr>
              <w:rPr>
                <w:rFonts w:ascii="Arial"/>
              </w:rPr>
            </w:pPr>
          </w:p>
        </w:tc>
      </w:tr>
      <w:tr w14:paraId="4A2E7A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655" w:type="dxa"/>
            <w:noWrap w:val="0"/>
            <w:vAlign w:val="center"/>
          </w:tcPr>
          <w:p w14:paraId="135D4E15">
            <w:pPr>
              <w:pStyle w:val="6"/>
              <w:spacing w:line="240" w:lineRule="auto"/>
              <w:ind w:left="0" w:firstLine="0" w:firstLineChars="0"/>
              <w:jc w:val="center"/>
              <w:rPr>
                <w:rFonts w:hint="eastAsia"/>
                <w:b/>
                <w:bCs/>
                <w:spacing w:val="-4"/>
                <w:lang w:eastAsia="zh-CN"/>
              </w:rPr>
            </w:pPr>
            <w:r>
              <w:rPr>
                <w:rFonts w:hint="eastAsia"/>
                <w:b/>
                <w:bCs/>
                <w:spacing w:val="-4"/>
                <w:lang w:eastAsia="zh-CN"/>
              </w:rPr>
              <w:t>26</w:t>
            </w:r>
          </w:p>
        </w:tc>
        <w:tc>
          <w:tcPr>
            <w:tcW w:w="1741" w:type="dxa"/>
            <w:noWrap w:val="0"/>
            <w:vAlign w:val="center"/>
          </w:tcPr>
          <w:p w14:paraId="611EDB7D">
            <w:pPr>
              <w:pStyle w:val="6"/>
              <w:spacing w:line="240" w:lineRule="auto"/>
              <w:ind w:left="0" w:firstLine="0" w:firstLineChars="0"/>
              <w:jc w:val="center"/>
              <w:rPr>
                <w:rFonts w:hint="eastAsia"/>
                <w:b/>
                <w:bCs/>
                <w:spacing w:val="-4"/>
                <w:lang w:eastAsia="zh-CN"/>
              </w:rPr>
            </w:pPr>
            <w:r>
              <w:rPr>
                <w:rFonts w:hint="eastAsia"/>
                <w:b/>
                <w:bCs/>
                <w:spacing w:val="-4"/>
                <w:lang w:eastAsia="zh-CN"/>
              </w:rPr>
              <w:t>室外手球场</w:t>
            </w:r>
          </w:p>
        </w:tc>
        <w:tc>
          <w:tcPr>
            <w:tcW w:w="1356" w:type="dxa"/>
            <w:noWrap w:val="0"/>
            <w:vAlign w:val="center"/>
          </w:tcPr>
          <w:p w14:paraId="1CA7E845">
            <w:pPr>
              <w:pStyle w:val="6"/>
              <w:ind w:firstLine="204" w:firstLineChars="100"/>
            </w:pPr>
            <w:r>
              <w:rPr>
                <w:spacing w:val="-3"/>
              </w:rPr>
              <w:t>手球、篮球</w:t>
            </w:r>
          </w:p>
        </w:tc>
        <w:tc>
          <w:tcPr>
            <w:tcW w:w="4428" w:type="dxa"/>
            <w:gridSpan w:val="2"/>
            <w:noWrap w:val="0"/>
            <w:vAlign w:val="center"/>
          </w:tcPr>
          <w:p w14:paraId="70CBB621">
            <w:pPr>
              <w:pStyle w:val="6"/>
              <w:jc w:val="center"/>
              <w:rPr>
                <w:rFonts w:hint="eastAsia"/>
                <w:spacing w:val="-1"/>
                <w:lang w:eastAsia="zh-CN"/>
              </w:rPr>
            </w:pPr>
            <w:r>
              <w:rPr>
                <w:spacing w:val="-1"/>
                <w:lang w:eastAsia="zh-CN"/>
              </w:rPr>
              <w:t>校内师生、校外人员</w:t>
            </w:r>
            <w:r>
              <w:rPr>
                <w:rFonts w:hint="eastAsia"/>
                <w:spacing w:val="-1"/>
                <w:lang w:eastAsia="zh-CN"/>
              </w:rPr>
              <w:t>个人</w:t>
            </w:r>
            <w:r>
              <w:rPr>
                <w:spacing w:val="-1"/>
                <w:lang w:eastAsia="zh-CN"/>
              </w:rPr>
              <w:t>免费使用</w:t>
            </w:r>
            <w:r>
              <w:rPr>
                <w:rFonts w:hint="eastAsia"/>
                <w:spacing w:val="-1"/>
                <w:lang w:eastAsia="zh-CN"/>
              </w:rPr>
              <w:t>；</w:t>
            </w:r>
          </w:p>
          <w:p w14:paraId="094BC295">
            <w:pPr>
              <w:pStyle w:val="6"/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团体及培训活动报备</w:t>
            </w:r>
            <w:r>
              <w:rPr>
                <w:lang w:eastAsia="zh-CN"/>
              </w:rPr>
              <w:t>有偿</w:t>
            </w:r>
            <w:r>
              <w:rPr>
                <w:rFonts w:hint="eastAsia"/>
                <w:lang w:eastAsia="zh-CN"/>
              </w:rPr>
              <w:t>使用。</w:t>
            </w:r>
          </w:p>
        </w:tc>
        <w:tc>
          <w:tcPr>
            <w:tcW w:w="1368" w:type="dxa"/>
            <w:noWrap w:val="0"/>
            <w:vAlign w:val="center"/>
          </w:tcPr>
          <w:p w14:paraId="1BEF3866">
            <w:pPr>
              <w:pStyle w:val="6"/>
              <w:spacing w:before="56" w:line="216" w:lineRule="auto"/>
              <w:ind w:left="123"/>
              <w:jc w:val="left"/>
            </w:pPr>
          </w:p>
        </w:tc>
      </w:tr>
      <w:tr w14:paraId="6A19F99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28" w:hRule="atLeast"/>
        </w:trPr>
        <w:tc>
          <w:tcPr>
            <w:tcW w:w="655" w:type="dxa"/>
            <w:noWrap w:val="0"/>
            <w:vAlign w:val="center"/>
          </w:tcPr>
          <w:p w14:paraId="238D33CD">
            <w:pPr>
              <w:pStyle w:val="6"/>
              <w:spacing w:line="240" w:lineRule="auto"/>
              <w:ind w:left="0" w:firstLine="0" w:firstLineChars="0"/>
              <w:jc w:val="center"/>
              <w:rPr>
                <w:rFonts w:hint="eastAsia"/>
                <w:b/>
                <w:bCs/>
                <w:spacing w:val="-4"/>
                <w:lang w:eastAsia="zh-CN"/>
              </w:rPr>
            </w:pPr>
            <w:r>
              <w:rPr>
                <w:rFonts w:hint="eastAsia"/>
                <w:b/>
                <w:bCs/>
                <w:spacing w:val="-4"/>
                <w:lang w:eastAsia="zh-CN"/>
              </w:rPr>
              <w:t>27</w:t>
            </w:r>
          </w:p>
        </w:tc>
        <w:tc>
          <w:tcPr>
            <w:tcW w:w="1741" w:type="dxa"/>
            <w:noWrap w:val="0"/>
            <w:vAlign w:val="center"/>
          </w:tcPr>
          <w:p w14:paraId="79E6EB87">
            <w:pPr>
              <w:pStyle w:val="6"/>
              <w:spacing w:line="240" w:lineRule="auto"/>
              <w:ind w:left="0" w:firstLine="0" w:firstLineChars="0"/>
              <w:jc w:val="center"/>
              <w:rPr>
                <w:rFonts w:hint="eastAsia"/>
                <w:b/>
                <w:bCs/>
                <w:spacing w:val="-4"/>
                <w:lang w:eastAsia="zh-CN"/>
              </w:rPr>
            </w:pPr>
            <w:r>
              <w:rPr>
                <w:rFonts w:hint="eastAsia"/>
                <w:b/>
                <w:bCs/>
                <w:spacing w:val="-4"/>
                <w:lang w:eastAsia="zh-CN"/>
              </w:rPr>
              <w:t>拓展场地</w:t>
            </w:r>
          </w:p>
        </w:tc>
        <w:tc>
          <w:tcPr>
            <w:tcW w:w="1356" w:type="dxa"/>
            <w:noWrap w:val="0"/>
            <w:vAlign w:val="top"/>
          </w:tcPr>
          <w:p w14:paraId="101AC953">
            <w:pPr>
              <w:pStyle w:val="6"/>
              <w:spacing w:before="59" w:line="216" w:lineRule="auto"/>
              <w:ind w:left="232"/>
            </w:pPr>
            <w:r>
              <w:rPr>
                <w:spacing w:val="-4"/>
              </w:rPr>
              <w:t>户外拓展</w:t>
            </w:r>
          </w:p>
        </w:tc>
        <w:tc>
          <w:tcPr>
            <w:tcW w:w="2214" w:type="dxa"/>
            <w:noWrap w:val="0"/>
            <w:vAlign w:val="top"/>
          </w:tcPr>
          <w:p w14:paraId="2C419163">
            <w:pPr>
              <w:pStyle w:val="6"/>
              <w:spacing w:before="59" w:line="216" w:lineRule="auto"/>
              <w:ind w:left="697"/>
            </w:pPr>
            <w:r>
              <w:rPr>
                <w:spacing w:val="-3"/>
              </w:rPr>
              <w:t>报备使用</w:t>
            </w:r>
          </w:p>
        </w:tc>
        <w:tc>
          <w:tcPr>
            <w:tcW w:w="2214" w:type="dxa"/>
            <w:noWrap w:val="0"/>
            <w:vAlign w:val="top"/>
          </w:tcPr>
          <w:p w14:paraId="36881368">
            <w:pPr>
              <w:pStyle w:val="6"/>
              <w:spacing w:before="59" w:line="216" w:lineRule="auto"/>
              <w:ind w:left="689"/>
            </w:pPr>
            <w:r>
              <w:rPr>
                <w:spacing w:val="-3"/>
              </w:rPr>
              <w:t>报备使用</w:t>
            </w:r>
          </w:p>
        </w:tc>
        <w:tc>
          <w:tcPr>
            <w:tcW w:w="1368" w:type="dxa"/>
            <w:noWrap w:val="0"/>
            <w:vAlign w:val="top"/>
          </w:tcPr>
          <w:p w14:paraId="1F24637B">
            <w:pPr>
              <w:rPr>
                <w:rFonts w:ascii="Arial"/>
              </w:rPr>
            </w:pPr>
          </w:p>
        </w:tc>
      </w:tr>
      <w:tr w14:paraId="20149A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</w:trPr>
        <w:tc>
          <w:tcPr>
            <w:tcW w:w="655" w:type="dxa"/>
            <w:noWrap w:val="0"/>
            <w:vAlign w:val="center"/>
          </w:tcPr>
          <w:p w14:paraId="78FC3510">
            <w:pPr>
              <w:pStyle w:val="6"/>
              <w:spacing w:line="240" w:lineRule="auto"/>
              <w:ind w:left="0" w:firstLine="0" w:firstLineChars="0"/>
              <w:jc w:val="center"/>
              <w:rPr>
                <w:rFonts w:hint="eastAsia"/>
                <w:b/>
                <w:bCs/>
                <w:spacing w:val="-4"/>
                <w:lang w:eastAsia="zh-CN"/>
              </w:rPr>
            </w:pPr>
            <w:r>
              <w:rPr>
                <w:rFonts w:hint="eastAsia"/>
                <w:b/>
                <w:bCs/>
                <w:spacing w:val="-4"/>
                <w:lang w:eastAsia="zh-CN"/>
              </w:rPr>
              <w:t>28</w:t>
            </w:r>
          </w:p>
        </w:tc>
        <w:tc>
          <w:tcPr>
            <w:tcW w:w="1741" w:type="dxa"/>
            <w:noWrap w:val="0"/>
            <w:vAlign w:val="center"/>
          </w:tcPr>
          <w:p w14:paraId="14BEFB67">
            <w:pPr>
              <w:pStyle w:val="6"/>
              <w:spacing w:line="240" w:lineRule="auto"/>
              <w:ind w:left="0" w:firstLine="0" w:firstLineChars="0"/>
              <w:jc w:val="center"/>
              <w:rPr>
                <w:rFonts w:hint="eastAsia"/>
                <w:b/>
                <w:bCs/>
                <w:spacing w:val="-4"/>
                <w:lang w:eastAsia="zh-CN"/>
              </w:rPr>
            </w:pPr>
            <w:r>
              <w:rPr>
                <w:rFonts w:hint="eastAsia"/>
                <w:b/>
                <w:bCs/>
                <w:spacing w:val="-4"/>
                <w:lang w:eastAsia="zh-CN"/>
              </w:rPr>
              <w:t>沙滩排球场</w:t>
            </w:r>
          </w:p>
        </w:tc>
        <w:tc>
          <w:tcPr>
            <w:tcW w:w="1356" w:type="dxa"/>
            <w:noWrap w:val="0"/>
            <w:vAlign w:val="top"/>
          </w:tcPr>
          <w:p w14:paraId="328D21AD">
            <w:pPr>
              <w:pStyle w:val="6"/>
              <w:spacing w:before="105" w:line="216" w:lineRule="auto"/>
              <w:ind w:left="234"/>
            </w:pPr>
            <w:r>
              <w:rPr>
                <w:spacing w:val="-5"/>
              </w:rPr>
              <w:t>沙滩排球</w:t>
            </w:r>
          </w:p>
        </w:tc>
        <w:tc>
          <w:tcPr>
            <w:tcW w:w="4428" w:type="dxa"/>
            <w:gridSpan w:val="2"/>
            <w:vMerge w:val="restart"/>
            <w:noWrap w:val="0"/>
            <w:vAlign w:val="center"/>
          </w:tcPr>
          <w:p w14:paraId="587DBC6B">
            <w:pPr>
              <w:pStyle w:val="6"/>
              <w:spacing w:before="106" w:line="216" w:lineRule="auto"/>
              <w:ind w:left="606" w:hanging="606" w:hangingChars="300"/>
              <w:rPr>
                <w:lang w:eastAsia="zh-CN"/>
              </w:rPr>
            </w:pPr>
            <w:r>
              <w:rPr>
                <w:rFonts w:hint="eastAsia"/>
                <w:spacing w:val="-4"/>
                <w:lang w:eastAsia="zh-CN"/>
              </w:rPr>
              <w:t>校内师生报备使用；</w:t>
            </w:r>
            <w:r>
              <w:rPr>
                <w:lang w:eastAsia="zh-CN"/>
              </w:rPr>
              <w:t>校外人员</w:t>
            </w:r>
            <w:r>
              <w:rPr>
                <w:rFonts w:hint="eastAsia"/>
                <w:lang w:eastAsia="zh-CN"/>
              </w:rPr>
              <w:t>个人禁止</w:t>
            </w:r>
            <w:r>
              <w:rPr>
                <w:lang w:eastAsia="zh-CN"/>
              </w:rPr>
              <w:t>使用</w:t>
            </w:r>
            <w:r>
              <w:rPr>
                <w:rFonts w:hint="eastAsia"/>
                <w:lang w:eastAsia="zh-CN"/>
              </w:rPr>
              <w:t>；团体及培训活动报备</w:t>
            </w:r>
            <w:r>
              <w:rPr>
                <w:lang w:eastAsia="zh-CN"/>
              </w:rPr>
              <w:t>有偿</w:t>
            </w:r>
            <w:r>
              <w:rPr>
                <w:rFonts w:hint="eastAsia"/>
                <w:lang w:eastAsia="zh-CN"/>
              </w:rPr>
              <w:t>使用。</w:t>
            </w:r>
          </w:p>
        </w:tc>
        <w:tc>
          <w:tcPr>
            <w:tcW w:w="1368" w:type="dxa"/>
            <w:vMerge w:val="restart"/>
            <w:noWrap w:val="0"/>
            <w:vAlign w:val="top"/>
          </w:tcPr>
          <w:p w14:paraId="01E3492E">
            <w:pPr>
              <w:rPr>
                <w:rFonts w:ascii="Arial"/>
              </w:rPr>
            </w:pPr>
          </w:p>
        </w:tc>
      </w:tr>
      <w:tr w14:paraId="1276FB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</w:trPr>
        <w:tc>
          <w:tcPr>
            <w:tcW w:w="655" w:type="dxa"/>
            <w:noWrap w:val="0"/>
            <w:vAlign w:val="center"/>
          </w:tcPr>
          <w:p w14:paraId="380FC334">
            <w:pPr>
              <w:pStyle w:val="6"/>
              <w:spacing w:line="240" w:lineRule="auto"/>
              <w:ind w:left="0" w:firstLine="0" w:firstLineChars="0"/>
              <w:jc w:val="center"/>
              <w:rPr>
                <w:rFonts w:hint="eastAsia"/>
                <w:b/>
                <w:bCs/>
                <w:spacing w:val="-4"/>
                <w:lang w:eastAsia="zh-CN"/>
              </w:rPr>
            </w:pPr>
            <w:r>
              <w:rPr>
                <w:rFonts w:hint="eastAsia"/>
                <w:b/>
                <w:bCs/>
                <w:spacing w:val="-4"/>
                <w:lang w:eastAsia="zh-CN"/>
              </w:rPr>
              <w:t>29</w:t>
            </w:r>
          </w:p>
        </w:tc>
        <w:tc>
          <w:tcPr>
            <w:tcW w:w="1741" w:type="dxa"/>
            <w:noWrap w:val="0"/>
            <w:vAlign w:val="center"/>
          </w:tcPr>
          <w:p w14:paraId="6D4CA0AF">
            <w:pPr>
              <w:pStyle w:val="6"/>
              <w:spacing w:line="240" w:lineRule="auto"/>
              <w:ind w:left="0" w:firstLine="0" w:firstLineChars="0"/>
              <w:jc w:val="center"/>
              <w:rPr>
                <w:rFonts w:hint="eastAsia"/>
                <w:b/>
                <w:bCs/>
                <w:spacing w:val="-4"/>
                <w:lang w:eastAsia="zh-CN"/>
              </w:rPr>
            </w:pPr>
            <w:r>
              <w:rPr>
                <w:rFonts w:hint="eastAsia"/>
                <w:b/>
                <w:bCs/>
                <w:spacing w:val="-4"/>
                <w:lang w:eastAsia="zh-CN"/>
              </w:rPr>
              <w:t>室外排球场</w:t>
            </w:r>
          </w:p>
        </w:tc>
        <w:tc>
          <w:tcPr>
            <w:tcW w:w="1356" w:type="dxa"/>
            <w:noWrap w:val="0"/>
            <w:vAlign w:val="top"/>
          </w:tcPr>
          <w:p w14:paraId="17653210">
            <w:pPr>
              <w:pStyle w:val="6"/>
              <w:spacing w:before="105" w:line="216" w:lineRule="auto"/>
              <w:ind w:left="234" w:firstLine="200" w:firstLineChars="100"/>
              <w:rPr>
                <w:rFonts w:hint="eastAsia"/>
                <w:spacing w:val="-5"/>
                <w:lang w:eastAsia="zh-CN"/>
              </w:rPr>
            </w:pPr>
            <w:r>
              <w:rPr>
                <w:rFonts w:hint="eastAsia"/>
                <w:spacing w:val="-5"/>
                <w:lang w:eastAsia="zh-CN"/>
              </w:rPr>
              <w:t>排球</w:t>
            </w:r>
          </w:p>
        </w:tc>
        <w:tc>
          <w:tcPr>
            <w:tcW w:w="4428" w:type="dxa"/>
            <w:gridSpan w:val="2"/>
            <w:vMerge w:val="continue"/>
            <w:noWrap w:val="0"/>
            <w:vAlign w:val="top"/>
          </w:tcPr>
          <w:p w14:paraId="5370ADDE">
            <w:pPr>
              <w:pStyle w:val="6"/>
              <w:spacing w:before="106" w:line="216" w:lineRule="auto"/>
              <w:ind w:left="606" w:hanging="606" w:hangingChars="300"/>
              <w:rPr>
                <w:rFonts w:hint="eastAsia"/>
                <w:spacing w:val="-4"/>
                <w:lang w:eastAsia="zh-CN"/>
              </w:rPr>
            </w:pPr>
          </w:p>
        </w:tc>
        <w:tc>
          <w:tcPr>
            <w:tcW w:w="1368" w:type="dxa"/>
            <w:vMerge w:val="continue"/>
            <w:noWrap w:val="0"/>
            <w:vAlign w:val="top"/>
          </w:tcPr>
          <w:p w14:paraId="3E03F986">
            <w:pPr>
              <w:rPr>
                <w:rFonts w:ascii="Arial"/>
              </w:rPr>
            </w:pPr>
          </w:p>
        </w:tc>
      </w:tr>
      <w:tr w14:paraId="741B67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655" w:type="dxa"/>
            <w:noWrap w:val="0"/>
            <w:vAlign w:val="center"/>
          </w:tcPr>
          <w:p w14:paraId="4E35F872">
            <w:pPr>
              <w:pStyle w:val="6"/>
              <w:spacing w:line="240" w:lineRule="auto"/>
              <w:ind w:left="0" w:firstLine="0" w:firstLineChars="0"/>
              <w:jc w:val="center"/>
              <w:rPr>
                <w:rFonts w:hint="eastAsia"/>
                <w:b/>
                <w:bCs/>
                <w:spacing w:val="-4"/>
                <w:lang w:eastAsia="zh-CN"/>
              </w:rPr>
            </w:pPr>
            <w:r>
              <w:rPr>
                <w:rFonts w:hint="eastAsia"/>
                <w:b/>
                <w:bCs/>
                <w:spacing w:val="-4"/>
                <w:lang w:eastAsia="zh-CN"/>
              </w:rPr>
              <w:t>30</w:t>
            </w:r>
          </w:p>
        </w:tc>
        <w:tc>
          <w:tcPr>
            <w:tcW w:w="1741" w:type="dxa"/>
            <w:noWrap w:val="0"/>
            <w:vAlign w:val="center"/>
          </w:tcPr>
          <w:p w14:paraId="3F52BF50">
            <w:pPr>
              <w:pStyle w:val="6"/>
              <w:spacing w:line="240" w:lineRule="auto"/>
              <w:ind w:left="0" w:firstLine="0" w:firstLineChars="0"/>
              <w:jc w:val="center"/>
              <w:rPr>
                <w:rFonts w:hint="eastAsia"/>
                <w:b/>
                <w:bCs/>
                <w:spacing w:val="-4"/>
                <w:lang w:eastAsia="zh-CN"/>
              </w:rPr>
            </w:pPr>
            <w:r>
              <w:rPr>
                <w:rFonts w:hint="eastAsia"/>
                <w:b/>
                <w:bCs/>
                <w:spacing w:val="-4"/>
                <w:lang w:eastAsia="zh-CN"/>
              </w:rPr>
              <w:t>轮滑场</w:t>
            </w:r>
          </w:p>
        </w:tc>
        <w:tc>
          <w:tcPr>
            <w:tcW w:w="1356" w:type="dxa"/>
            <w:noWrap w:val="0"/>
            <w:vAlign w:val="top"/>
          </w:tcPr>
          <w:p w14:paraId="5A30EA67">
            <w:pPr>
              <w:pStyle w:val="6"/>
              <w:spacing w:before="89" w:line="217" w:lineRule="auto"/>
              <w:ind w:left="439"/>
            </w:pPr>
            <w:r>
              <w:rPr>
                <w:spacing w:val="-4"/>
              </w:rPr>
              <w:t>轮滑</w:t>
            </w:r>
          </w:p>
        </w:tc>
        <w:tc>
          <w:tcPr>
            <w:tcW w:w="4428" w:type="dxa"/>
            <w:gridSpan w:val="2"/>
            <w:vMerge w:val="continue"/>
            <w:noWrap w:val="0"/>
            <w:vAlign w:val="top"/>
          </w:tcPr>
          <w:p w14:paraId="064738F6">
            <w:pPr>
              <w:pStyle w:val="6"/>
              <w:spacing w:before="89" w:line="216" w:lineRule="auto"/>
              <w:ind w:left="689"/>
            </w:pPr>
          </w:p>
        </w:tc>
        <w:tc>
          <w:tcPr>
            <w:tcW w:w="1368" w:type="dxa"/>
            <w:vMerge w:val="continue"/>
            <w:noWrap w:val="0"/>
            <w:vAlign w:val="top"/>
          </w:tcPr>
          <w:p w14:paraId="1BD2B3F8">
            <w:pPr>
              <w:rPr>
                <w:rFonts w:ascii="Arial"/>
              </w:rPr>
            </w:pPr>
          </w:p>
        </w:tc>
      </w:tr>
    </w:tbl>
    <w:p w14:paraId="3BB11043">
      <w:pPr>
        <w:spacing w:line="96" w:lineRule="exact"/>
        <w:rPr>
          <w:rFonts w:ascii="Arial"/>
          <w:sz w:val="8"/>
        </w:rPr>
      </w:pPr>
    </w:p>
    <w:p w14:paraId="5A15DD44">
      <w:pPr>
        <w:spacing w:line="96" w:lineRule="exact"/>
        <w:rPr>
          <w:rFonts w:ascii="Arial" w:hAnsi="Arial" w:eastAsia="Arial" w:cs="Arial"/>
          <w:sz w:val="8"/>
          <w:szCs w:val="8"/>
        </w:rPr>
      </w:pPr>
    </w:p>
    <w:p w14:paraId="591C9581">
      <w:pPr>
        <w:spacing w:line="96" w:lineRule="exact"/>
        <w:rPr>
          <w:rFonts w:ascii="Arial" w:hAnsi="Arial" w:eastAsia="Arial" w:cs="Arial"/>
          <w:sz w:val="8"/>
          <w:szCs w:val="8"/>
        </w:rPr>
      </w:pPr>
    </w:p>
    <w:p w14:paraId="61FA422A">
      <w:pPr>
        <w:spacing w:before="290" w:line="224" w:lineRule="auto"/>
        <w:outlineLvl w:val="0"/>
        <w:rPr>
          <w:rFonts w:hint="eastAsia" w:ascii="黑体" w:hAnsi="黑体" w:eastAsia="黑体" w:cs="黑体"/>
          <w:spacing w:val="6"/>
          <w:sz w:val="32"/>
          <w:szCs w:val="32"/>
        </w:rPr>
      </w:pPr>
    </w:p>
    <w:p w14:paraId="64714C15">
      <w:pPr>
        <w:spacing w:before="290" w:line="224" w:lineRule="auto"/>
        <w:outlineLvl w:val="0"/>
        <w:rPr>
          <w:rFonts w:hint="eastAsia" w:ascii="黑体" w:hAnsi="黑体" w:eastAsia="黑体" w:cs="黑体"/>
          <w:spacing w:val="6"/>
          <w:sz w:val="32"/>
          <w:szCs w:val="32"/>
        </w:rPr>
      </w:pPr>
      <w:r>
        <w:rPr>
          <w:rFonts w:hint="eastAsia" w:ascii="黑体" w:hAnsi="黑体" w:eastAsia="黑体" w:cs="黑体"/>
          <w:spacing w:val="6"/>
          <w:sz w:val="32"/>
          <w:szCs w:val="32"/>
        </w:rPr>
        <w:t>二、教学楼开放时间安排</w:t>
      </w:r>
    </w:p>
    <w:p w14:paraId="6182E68B">
      <w:pPr>
        <w:spacing w:line="159" w:lineRule="exact"/>
      </w:pPr>
    </w:p>
    <w:tbl>
      <w:tblPr>
        <w:tblStyle w:val="3"/>
        <w:tblW w:w="7848" w:type="dxa"/>
        <w:tblInd w:w="-63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2"/>
        <w:gridCol w:w="2688"/>
        <w:gridCol w:w="4188"/>
      </w:tblGrid>
      <w:tr w14:paraId="17F7E1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972" w:type="dxa"/>
            <w:noWrap w:val="0"/>
            <w:vAlign w:val="top"/>
          </w:tcPr>
          <w:p w14:paraId="4B5122D2">
            <w:pPr>
              <w:pStyle w:val="6"/>
              <w:spacing w:before="145" w:line="217" w:lineRule="auto"/>
              <w:ind w:left="290"/>
              <w:rPr>
                <w:sz w:val="24"/>
                <w:szCs w:val="24"/>
              </w:rPr>
            </w:pPr>
            <w:r>
              <w:rPr>
                <w:b/>
                <w:bCs/>
                <w:spacing w:val="-4"/>
                <w:sz w:val="24"/>
                <w:szCs w:val="24"/>
              </w:rPr>
              <w:t>序号</w:t>
            </w:r>
          </w:p>
        </w:tc>
        <w:tc>
          <w:tcPr>
            <w:tcW w:w="2688" w:type="dxa"/>
            <w:noWrap w:val="0"/>
            <w:vAlign w:val="top"/>
          </w:tcPr>
          <w:p w14:paraId="662FDE32">
            <w:pPr>
              <w:pStyle w:val="6"/>
              <w:spacing w:before="145" w:line="217" w:lineRule="auto"/>
              <w:ind w:left="834"/>
              <w:rPr>
                <w:sz w:val="24"/>
                <w:szCs w:val="24"/>
              </w:rPr>
            </w:pPr>
            <w:r>
              <w:rPr>
                <w:b/>
                <w:bCs/>
                <w:spacing w:val="-4"/>
                <w:sz w:val="24"/>
                <w:szCs w:val="24"/>
              </w:rPr>
              <w:t>场地名称</w:t>
            </w:r>
          </w:p>
        </w:tc>
        <w:tc>
          <w:tcPr>
            <w:tcW w:w="4188" w:type="dxa"/>
            <w:noWrap w:val="0"/>
            <w:vAlign w:val="top"/>
          </w:tcPr>
          <w:p w14:paraId="27380003">
            <w:pPr>
              <w:pStyle w:val="6"/>
              <w:spacing w:before="146" w:line="216" w:lineRule="auto"/>
              <w:ind w:left="2028"/>
              <w:rPr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开放时间</w:t>
            </w:r>
          </w:p>
        </w:tc>
      </w:tr>
      <w:tr w14:paraId="76DC43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972" w:type="dxa"/>
            <w:noWrap w:val="0"/>
            <w:vAlign w:val="top"/>
          </w:tcPr>
          <w:p w14:paraId="6CB93019">
            <w:pPr>
              <w:pStyle w:val="6"/>
              <w:spacing w:before="142" w:line="320" w:lineRule="exact"/>
              <w:ind w:left="489"/>
              <w:rPr>
                <w:sz w:val="24"/>
                <w:szCs w:val="24"/>
                <w:highlight w:val="none"/>
              </w:rPr>
            </w:pPr>
            <w:r>
              <w:rPr>
                <w:position w:val="1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2688" w:type="dxa"/>
            <w:noWrap w:val="0"/>
            <w:vAlign w:val="top"/>
          </w:tcPr>
          <w:p w14:paraId="1350583A">
            <w:pPr>
              <w:pStyle w:val="6"/>
              <w:spacing w:before="143" w:line="214" w:lineRule="auto"/>
              <w:ind w:left="730"/>
              <w:rPr>
                <w:sz w:val="24"/>
                <w:szCs w:val="24"/>
                <w:highlight w:val="none"/>
              </w:rPr>
            </w:pPr>
            <w:r>
              <w:rPr>
                <w:spacing w:val="-5"/>
                <w:sz w:val="24"/>
                <w:szCs w:val="24"/>
                <w:highlight w:val="none"/>
              </w:rPr>
              <w:t>第一教学楼</w:t>
            </w:r>
          </w:p>
        </w:tc>
        <w:tc>
          <w:tcPr>
            <w:tcW w:w="4188" w:type="dxa"/>
            <w:noWrap w:val="0"/>
            <w:vAlign w:val="top"/>
          </w:tcPr>
          <w:p w14:paraId="0E8BC684">
            <w:pPr>
              <w:pStyle w:val="6"/>
              <w:spacing w:before="143" w:line="241" w:lineRule="auto"/>
              <w:ind w:left="1915"/>
              <w:rPr>
                <w:sz w:val="24"/>
                <w:szCs w:val="24"/>
                <w:highlight w:val="none"/>
              </w:rPr>
            </w:pPr>
            <w:r>
              <w:rPr>
                <w:spacing w:val="-3"/>
                <w:sz w:val="24"/>
                <w:szCs w:val="24"/>
                <w:highlight w:val="none"/>
              </w:rPr>
              <w:t>6:00-23:00</w:t>
            </w:r>
          </w:p>
        </w:tc>
      </w:tr>
      <w:tr w14:paraId="41EBAA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72" w:type="dxa"/>
            <w:noWrap w:val="0"/>
            <w:vAlign w:val="top"/>
          </w:tcPr>
          <w:p w14:paraId="2344CC42">
            <w:pPr>
              <w:pStyle w:val="6"/>
              <w:spacing w:before="142" w:line="320" w:lineRule="exact"/>
              <w:ind w:left="484"/>
              <w:rPr>
                <w:sz w:val="24"/>
                <w:szCs w:val="24"/>
              </w:rPr>
            </w:pPr>
            <w:r>
              <w:rPr>
                <w:position w:val="1"/>
                <w:sz w:val="24"/>
                <w:szCs w:val="24"/>
              </w:rPr>
              <w:t>2</w:t>
            </w:r>
          </w:p>
        </w:tc>
        <w:tc>
          <w:tcPr>
            <w:tcW w:w="2688" w:type="dxa"/>
            <w:noWrap w:val="0"/>
            <w:vAlign w:val="top"/>
          </w:tcPr>
          <w:p w14:paraId="52EE3787">
            <w:pPr>
              <w:pStyle w:val="6"/>
              <w:spacing w:before="142" w:line="214" w:lineRule="auto"/>
              <w:ind w:left="730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第二教学楼</w:t>
            </w:r>
          </w:p>
        </w:tc>
        <w:tc>
          <w:tcPr>
            <w:tcW w:w="4188" w:type="dxa"/>
            <w:noWrap w:val="0"/>
            <w:vAlign w:val="top"/>
          </w:tcPr>
          <w:p w14:paraId="7322FA73">
            <w:pPr>
              <w:pStyle w:val="6"/>
              <w:spacing w:before="142" w:line="241" w:lineRule="auto"/>
              <w:ind w:left="1915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7:00-22:00</w:t>
            </w:r>
          </w:p>
        </w:tc>
      </w:tr>
      <w:tr w14:paraId="0995B1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72" w:type="dxa"/>
            <w:noWrap w:val="0"/>
            <w:vAlign w:val="top"/>
          </w:tcPr>
          <w:p w14:paraId="198EBFA2">
            <w:pPr>
              <w:pStyle w:val="6"/>
              <w:spacing w:before="142" w:line="316" w:lineRule="exact"/>
              <w:ind w:left="493"/>
              <w:rPr>
                <w:sz w:val="24"/>
                <w:szCs w:val="24"/>
              </w:rPr>
            </w:pPr>
            <w:r>
              <w:rPr>
                <w:position w:val="1"/>
                <w:sz w:val="24"/>
                <w:szCs w:val="24"/>
              </w:rPr>
              <w:t>3</w:t>
            </w:r>
          </w:p>
        </w:tc>
        <w:tc>
          <w:tcPr>
            <w:tcW w:w="2688" w:type="dxa"/>
            <w:noWrap w:val="0"/>
            <w:vAlign w:val="top"/>
          </w:tcPr>
          <w:p w14:paraId="37C875CD">
            <w:pPr>
              <w:pStyle w:val="6"/>
              <w:spacing w:before="143" w:line="214" w:lineRule="auto"/>
              <w:ind w:left="24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九号公寓地下教学区</w:t>
            </w:r>
          </w:p>
        </w:tc>
        <w:tc>
          <w:tcPr>
            <w:tcW w:w="4188" w:type="dxa"/>
            <w:noWrap w:val="0"/>
            <w:vAlign w:val="top"/>
          </w:tcPr>
          <w:p w14:paraId="070BEEEF">
            <w:pPr>
              <w:pStyle w:val="6"/>
              <w:spacing w:before="142" w:line="241" w:lineRule="auto"/>
              <w:ind w:left="1915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7:00-22:00</w:t>
            </w:r>
          </w:p>
        </w:tc>
      </w:tr>
      <w:tr w14:paraId="47DC3A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972" w:type="dxa"/>
            <w:noWrap w:val="0"/>
            <w:vAlign w:val="top"/>
          </w:tcPr>
          <w:p w14:paraId="072AA5FA">
            <w:pPr>
              <w:pStyle w:val="6"/>
              <w:spacing w:before="143" w:line="320" w:lineRule="exact"/>
              <w:ind w:left="483"/>
              <w:rPr>
                <w:sz w:val="24"/>
                <w:szCs w:val="24"/>
              </w:rPr>
            </w:pPr>
            <w:r>
              <w:rPr>
                <w:position w:val="1"/>
                <w:sz w:val="24"/>
                <w:szCs w:val="24"/>
              </w:rPr>
              <w:t>4</w:t>
            </w:r>
          </w:p>
        </w:tc>
        <w:tc>
          <w:tcPr>
            <w:tcW w:w="2688" w:type="dxa"/>
            <w:noWrap w:val="0"/>
            <w:vAlign w:val="top"/>
          </w:tcPr>
          <w:p w14:paraId="1BA82EC5">
            <w:pPr>
              <w:pStyle w:val="6"/>
              <w:spacing w:before="143" w:line="215" w:lineRule="auto"/>
              <w:ind w:left="857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师统讲堂</w:t>
            </w:r>
          </w:p>
        </w:tc>
        <w:tc>
          <w:tcPr>
            <w:tcW w:w="4188" w:type="dxa"/>
            <w:noWrap w:val="0"/>
            <w:vAlign w:val="top"/>
          </w:tcPr>
          <w:p w14:paraId="3B819485">
            <w:pPr>
              <w:pStyle w:val="6"/>
              <w:spacing w:before="143" w:line="241" w:lineRule="auto"/>
              <w:ind w:left="1915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7:00-22:00</w:t>
            </w:r>
          </w:p>
        </w:tc>
      </w:tr>
    </w:tbl>
    <w:p w14:paraId="30A4A20F">
      <w:pPr>
        <w:rPr>
          <w:rFonts w:hint="eastAsia"/>
          <w:lang w:val="en-US" w:eastAsia="zh-CN"/>
        </w:rPr>
      </w:pPr>
    </w:p>
    <w:p w14:paraId="44E8B319">
      <w:pPr>
        <w:rPr>
          <w:rFonts w:hint="eastAsia"/>
          <w:lang w:val="en-US" w:eastAsia="zh-CN"/>
        </w:rPr>
      </w:pPr>
    </w:p>
    <w:p w14:paraId="40C8774B">
      <w:pPr>
        <w:rPr>
          <w:rFonts w:hint="eastAsia"/>
          <w:lang w:val="en-US" w:eastAsia="zh-CN"/>
        </w:rPr>
      </w:pPr>
    </w:p>
    <w:p w14:paraId="4FCAD905">
      <w:pPr>
        <w:rPr>
          <w:rFonts w:hint="eastAsia"/>
          <w:lang w:val="en-US" w:eastAsia="zh-CN"/>
        </w:rPr>
      </w:pPr>
    </w:p>
    <w:p w14:paraId="07A7578B">
      <w:pPr>
        <w:ind w:left="5107" w:leftChars="2432" w:firstLine="0" w:firstLineChars="0"/>
        <w:rPr>
          <w:rFonts w:hint="eastAsia" w:ascii="仿宋_GB2312" w:hAnsi="仿宋_GB2312" w:eastAsia="仿宋_GB2312" w:cs="仿宋_GB2312"/>
          <w:sz w:val="32"/>
          <w:szCs w:val="4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highlight w:val="none"/>
          <w:lang w:val="en-US" w:eastAsia="zh-CN"/>
        </w:rPr>
        <w:t>教室与场馆管理中心</w:t>
      </w:r>
    </w:p>
    <w:p w14:paraId="4B4BDDA0">
      <w:pPr>
        <w:ind w:firstLine="5440" w:firstLineChars="1700"/>
        <w:rPr>
          <w:rFonts w:hint="eastAsia" w:ascii="仿宋_GB2312" w:hAnsi="仿宋_GB2312" w:eastAsia="仿宋_GB2312" w:cs="仿宋_GB2312"/>
          <w:sz w:val="32"/>
          <w:szCs w:val="4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highlight w:val="none"/>
          <w:lang w:val="en-US" w:eastAsia="zh-CN"/>
        </w:rPr>
        <w:t>2026年8月27日</w:t>
      </w:r>
    </w:p>
    <w:p w14:paraId="73A0453E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CC1E51"/>
    <w:rsid w:val="07C87D08"/>
    <w:rsid w:val="116E60CB"/>
    <w:rsid w:val="21BF2364"/>
    <w:rsid w:val="23230302"/>
    <w:rsid w:val="3E126F3E"/>
    <w:rsid w:val="3F520C8B"/>
    <w:rsid w:val="49CC1E51"/>
    <w:rsid w:val="4F2F1A3D"/>
    <w:rsid w:val="68711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List Paragraph"/>
    <w:basedOn w:val="1"/>
    <w:qFormat/>
    <w:uiPriority w:val="99"/>
    <w:pPr>
      <w:ind w:firstLine="420" w:firstLineChars="200"/>
    </w:pPr>
  </w:style>
  <w:style w:type="paragraph" w:customStyle="1" w:styleId="6">
    <w:name w:val="Table Text"/>
    <w:basedOn w:val="1"/>
    <w:semiHidden/>
    <w:qFormat/>
    <w:uiPriority w:val="0"/>
    <w:rPr>
      <w:rFonts w:ascii="仿宋" w:hAnsi="仿宋" w:eastAsia="仿宋" w:cs="仿宋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1163</Words>
  <Characters>1299</Characters>
  <Lines>0</Lines>
  <Paragraphs>0</Paragraphs>
  <TotalTime>0</TotalTime>
  <ScaleCrop>false</ScaleCrop>
  <LinksUpToDate>false</LinksUpToDate>
  <CharactersWithSpaces>1318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2026-01-21T03:15:00Z</dcterms:created>
  <dc:creator>竹</dc:creator>
  <cp:lastModifiedBy>hermitX</cp:lastModifiedBy>
  <dcterms:modified xsi:type="dcterms:W3CDTF">2026-08-26T15:17:55Z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7C47C0FA46224B9CA78B7148905823D6_11</vt:lpwstr>
  </property>
  <property fmtid="{D5CDD505-2E9C-101B-9397-08002B2CF9AE}" pid="4" name="KSOTemplateDocerSaveRecord">
    <vt:lpwstr>eyJoZGlkIjoiMTk2YjQ4MzI3ZDk3YWYxZTgyMDA0MzAyMDllZWVmMGYiLCJ1c2VySWQiOiIyMDMyNDUxMTEifQ==</vt:lpwstr>
  </property>
</Properties>
</file>